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AC2A" w14:textId="77777777" w:rsidR="00164339" w:rsidRPr="00663CE4" w:rsidRDefault="0060799A">
      <w:r w:rsidRPr="00663CE4">
        <w:rPr>
          <w:noProof/>
        </w:rPr>
        <w:drawing>
          <wp:inline distT="0" distB="0" distL="0" distR="0" wp14:anchorId="6D781392" wp14:editId="3293C073">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268C9DF4" w14:textId="77777777" w:rsidR="0086278B" w:rsidRPr="00663CE4" w:rsidRDefault="0086278B"/>
    <w:p w14:paraId="7B94532F" w14:textId="77777777" w:rsidR="0086278B" w:rsidRPr="00663CE4" w:rsidRDefault="0086278B"/>
    <w:p w14:paraId="04481F19" w14:textId="77777777" w:rsidR="0086278B" w:rsidRPr="00663CE4" w:rsidRDefault="0086278B"/>
    <w:p w14:paraId="5DDDC0A5" w14:textId="77777777" w:rsidR="0086278B" w:rsidRPr="00663CE4" w:rsidRDefault="0086278B"/>
    <w:p w14:paraId="1F346D7C" w14:textId="77777777" w:rsidR="0086278B" w:rsidRPr="00663CE4" w:rsidRDefault="0086278B"/>
    <w:p w14:paraId="3958E4F8"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2254DD68"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2CBE940F"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2642BC8C" w14:textId="77777777" w:rsidR="0086278B" w:rsidRPr="00663CE4" w:rsidRDefault="00BF476F" w:rsidP="000E6FF0">
      <w:pPr>
        <w:pStyle w:val="StandaardTitel"/>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fldSimple w:instr=" mitVV VV19642A5032755043904731207C653F03 \* MERGEFORMAT " w:fldLock="1">
        <w:r w:rsidR="009C5C08">
          <w:rPr>
            <w:bCs/>
          </w:rPr>
          <w:t>B</w:t>
        </w:r>
        <w:r w:rsidR="004B52FB">
          <w:rPr>
            <w:bCs/>
          </w:rPr>
          <w:t>OUWTEAM-</w:t>
        </w:r>
        <w:r w:rsidR="009C5C08">
          <w:rPr>
            <w:bCs/>
          </w:rPr>
          <w:t>OVEREENKOMST</w:t>
        </w:r>
      </w:fldSimple>
    </w:p>
    <w:p w14:paraId="69480A11"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0BB72BC2"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0D167571" w14:textId="77777777" w:rsidR="0086278B" w:rsidRPr="00663CE4" w:rsidRDefault="00B74EBF" w:rsidP="000E6FF0">
      <w:pPr>
        <w:pStyle w:val="StandaardSubtitel"/>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r>
        <w:t xml:space="preserve">Vervangen </w:t>
      </w:r>
      <w:r w:rsidR="00B502E9">
        <w:t xml:space="preserve"> Balgstuwen</w:t>
      </w:r>
    </w:p>
    <w:p w14:paraId="31A419DD" w14:textId="77777777" w:rsidR="0086278B" w:rsidRPr="00663CE4" w:rsidRDefault="0086278B"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pPr>
    </w:p>
    <w:p w14:paraId="09ABFF9F" w14:textId="77777777" w:rsidR="00BF476F" w:rsidRPr="00315CC1" w:rsidRDefault="00BF476F" w:rsidP="00BF476F">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jc w:val="center"/>
        <w:rPr>
          <w:b/>
          <w:bCs/>
        </w:rPr>
      </w:pPr>
      <w:r w:rsidRPr="00315CC1">
        <w:rPr>
          <w:b/>
          <w:bCs/>
        </w:rPr>
        <w:t>DIG-12167</w:t>
      </w:r>
    </w:p>
    <w:p w14:paraId="112CC0FA" w14:textId="77777777" w:rsidR="00E8481A" w:rsidRPr="00663CE4" w:rsidRDefault="00E8481A" w:rsidP="000E6FF0">
      <w:pPr>
        <w:framePr w:w="5103" w:h="3853" w:hRule="exact" w:hSpace="142" w:wrap="notBeside" w:vAnchor="page" w:hAnchor="page" w:x="3403" w:y="4707"/>
        <w:pBdr>
          <w:top w:val="single" w:sz="6" w:space="1" w:color="auto"/>
          <w:left w:val="single" w:sz="6" w:space="1" w:color="auto"/>
          <w:bottom w:val="single" w:sz="6" w:space="1" w:color="auto"/>
          <w:right w:val="single" w:sz="6" w:space="1" w:color="auto"/>
        </w:pBdr>
        <w:jc w:val="center"/>
      </w:pPr>
    </w:p>
    <w:p w14:paraId="7CF3FB14" w14:textId="77777777" w:rsidR="0086278B" w:rsidRPr="00663CE4" w:rsidRDefault="0086278B"/>
    <w:p w14:paraId="36F41A50" w14:textId="77777777" w:rsidR="0086278B" w:rsidRPr="00663CE4" w:rsidRDefault="0086278B"/>
    <w:p w14:paraId="4DA24634" w14:textId="77777777" w:rsidR="0086278B" w:rsidRPr="00663CE4" w:rsidRDefault="0086278B"/>
    <w:p w14:paraId="656C1C3E" w14:textId="77777777" w:rsidR="0086278B" w:rsidRPr="00663CE4" w:rsidRDefault="0086278B"/>
    <w:p w14:paraId="7F84712D" w14:textId="77777777" w:rsidR="0086278B" w:rsidRPr="00663CE4" w:rsidRDefault="0086278B"/>
    <w:p w14:paraId="16F6D8D1" w14:textId="77777777" w:rsidR="0086278B" w:rsidRPr="00663CE4" w:rsidRDefault="0086278B"/>
    <w:p w14:paraId="16E87B02" w14:textId="77777777" w:rsidR="00191806" w:rsidRPr="00663CE4" w:rsidRDefault="00B502E9">
      <w:r>
        <w:rPr>
          <w:noProof/>
        </w:rPr>
        <w:drawing>
          <wp:inline distT="0" distB="0" distL="0" distR="0" wp14:anchorId="694AD1B8" wp14:editId="765C66CB">
            <wp:extent cx="5759450" cy="200914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2009140"/>
                    </a:xfrm>
                    <a:prstGeom prst="rect">
                      <a:avLst/>
                    </a:prstGeom>
                  </pic:spPr>
                </pic:pic>
              </a:graphicData>
            </a:graphic>
          </wp:inline>
        </w:drawing>
      </w:r>
    </w:p>
    <w:p w14:paraId="6FC3AE3A" w14:textId="77777777" w:rsidR="00191806" w:rsidRPr="00663CE4" w:rsidRDefault="00FC0239" w:rsidP="00FC0239">
      <w:pPr>
        <w:tabs>
          <w:tab w:val="clear" w:pos="380"/>
          <w:tab w:val="left" w:pos="1230"/>
        </w:tabs>
      </w:pPr>
      <w:r>
        <w:tab/>
      </w:r>
    </w:p>
    <w:p w14:paraId="40FFD13E" w14:textId="77777777" w:rsidR="0086278B" w:rsidRPr="00663CE4" w:rsidRDefault="0086278B"/>
    <w:p w14:paraId="310B2033" w14:textId="77777777" w:rsidR="0086278B" w:rsidRPr="00663CE4" w:rsidRDefault="0086278B"/>
    <w:p w14:paraId="12DF14DB" w14:textId="77777777" w:rsidR="0086278B" w:rsidRPr="00663CE4" w:rsidRDefault="0086278B"/>
    <w:p w14:paraId="132FBE3F" w14:textId="77777777" w:rsidR="0086278B" w:rsidRPr="00663CE4" w:rsidRDefault="0086278B"/>
    <w:p w14:paraId="29A24291" w14:textId="77777777" w:rsidR="0086278B" w:rsidRPr="00663CE4" w:rsidRDefault="0086278B"/>
    <w:p w14:paraId="50E079AF" w14:textId="77777777" w:rsidR="0086278B" w:rsidRPr="00663CE4" w:rsidRDefault="0086278B"/>
    <w:p w14:paraId="4EA91394" w14:textId="77777777" w:rsidR="0086278B" w:rsidRPr="00663CE4" w:rsidRDefault="0086278B"/>
    <w:p w14:paraId="4760E8E9" w14:textId="77777777" w:rsidR="0086278B" w:rsidRPr="00663CE4" w:rsidRDefault="0086278B" w:rsidP="0086278B">
      <w:pPr>
        <w:pStyle w:val="Kop6"/>
      </w:pPr>
      <w:bookmarkStart w:id="0" w:name="_Toc22893037"/>
      <w:bookmarkStart w:id="1" w:name="_Toc63932410"/>
      <w:r w:rsidRPr="00663CE4">
        <w:t>INHOUDSOPGAVE</w:t>
      </w:r>
      <w:bookmarkEnd w:id="0"/>
      <w:bookmarkEnd w:id="1"/>
    </w:p>
    <w:p w14:paraId="6BD40BCF" w14:textId="77777777" w:rsidR="00D45FD9" w:rsidRDefault="00D45FD9">
      <w:pPr>
        <w:pStyle w:val="Inhopg6"/>
        <w:rPr>
          <w:b/>
          <w:sz w:val="18"/>
          <w:szCs w:val="18"/>
        </w:rPr>
      </w:pPr>
    </w:p>
    <w:p w14:paraId="40D5E3E2" w14:textId="77777777" w:rsidR="007F508A" w:rsidRDefault="0086278B">
      <w:pPr>
        <w:pStyle w:val="Inhopg6"/>
        <w:rPr>
          <w:rFonts w:asciiTheme="minorHAnsi" w:eastAsiaTheme="minorEastAsia" w:hAnsiTheme="minorHAnsi" w:cstheme="minorBidi"/>
          <w:noProof/>
          <w:sz w:val="22"/>
          <w:szCs w:val="22"/>
        </w:rPr>
      </w:pPr>
      <w:r w:rsidRPr="00D45FD9">
        <w:rPr>
          <w:b/>
          <w:sz w:val="18"/>
          <w:szCs w:val="18"/>
        </w:rPr>
        <w:fldChar w:fldCharType="begin"/>
      </w:r>
      <w:r w:rsidRPr="00D45FD9">
        <w:rPr>
          <w:b/>
          <w:sz w:val="18"/>
          <w:szCs w:val="18"/>
        </w:rPr>
        <w:instrText xml:space="preserve"> TOC \o "1-7" </w:instrText>
      </w:r>
      <w:r w:rsidRPr="00D45FD9">
        <w:rPr>
          <w:b/>
          <w:sz w:val="18"/>
          <w:szCs w:val="18"/>
        </w:rPr>
        <w:fldChar w:fldCharType="separate"/>
      </w:r>
      <w:r w:rsidR="007F508A">
        <w:rPr>
          <w:noProof/>
        </w:rPr>
        <w:t>INHOUDSOPGAVE</w:t>
      </w:r>
      <w:r w:rsidR="007F508A">
        <w:rPr>
          <w:noProof/>
        </w:rPr>
        <w:tab/>
      </w:r>
      <w:r w:rsidR="007F508A">
        <w:rPr>
          <w:noProof/>
        </w:rPr>
        <w:fldChar w:fldCharType="begin"/>
      </w:r>
      <w:r w:rsidR="007F508A">
        <w:rPr>
          <w:noProof/>
        </w:rPr>
        <w:instrText xml:space="preserve"> PAGEREF _Toc63932410 \h </w:instrText>
      </w:r>
      <w:r w:rsidR="007F508A">
        <w:rPr>
          <w:noProof/>
        </w:rPr>
      </w:r>
      <w:r w:rsidR="007F508A">
        <w:rPr>
          <w:noProof/>
        </w:rPr>
        <w:fldChar w:fldCharType="separate"/>
      </w:r>
      <w:r w:rsidR="007F508A">
        <w:rPr>
          <w:noProof/>
        </w:rPr>
        <w:t>2</w:t>
      </w:r>
      <w:r w:rsidR="007F508A">
        <w:rPr>
          <w:noProof/>
        </w:rPr>
        <w:fldChar w:fldCharType="end"/>
      </w:r>
    </w:p>
    <w:p w14:paraId="68942D4A"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w:t>
      </w:r>
      <w:r>
        <w:rPr>
          <w:rFonts w:asciiTheme="minorHAnsi" w:eastAsiaTheme="minorEastAsia" w:hAnsiTheme="minorHAnsi" w:cstheme="minorBidi"/>
          <w:noProof/>
          <w:sz w:val="22"/>
          <w:szCs w:val="22"/>
        </w:rPr>
        <w:tab/>
      </w:r>
      <w:r w:rsidRPr="00A92E9F">
        <w:rPr>
          <w:rFonts w:eastAsia="Verdana"/>
          <w:noProof/>
        </w:rPr>
        <w:t>Rechtskarakter van de Overeenkomst, toepasselijke voorwaarden</w:t>
      </w:r>
      <w:r>
        <w:rPr>
          <w:noProof/>
        </w:rPr>
        <w:tab/>
      </w:r>
      <w:r>
        <w:rPr>
          <w:noProof/>
        </w:rPr>
        <w:fldChar w:fldCharType="begin"/>
      </w:r>
      <w:r>
        <w:rPr>
          <w:noProof/>
        </w:rPr>
        <w:instrText xml:space="preserve"> PAGEREF _Toc63932411 \h </w:instrText>
      </w:r>
      <w:r>
        <w:rPr>
          <w:noProof/>
        </w:rPr>
      </w:r>
      <w:r>
        <w:rPr>
          <w:noProof/>
        </w:rPr>
        <w:fldChar w:fldCharType="separate"/>
      </w:r>
      <w:r>
        <w:rPr>
          <w:noProof/>
        </w:rPr>
        <w:t>2</w:t>
      </w:r>
      <w:r>
        <w:rPr>
          <w:noProof/>
        </w:rPr>
        <w:fldChar w:fldCharType="end"/>
      </w:r>
    </w:p>
    <w:p w14:paraId="179A6812" w14:textId="77777777" w:rsidR="007F508A" w:rsidRDefault="007F508A">
      <w:pPr>
        <w:pStyle w:val="Inhopg1"/>
        <w:tabs>
          <w:tab w:val="left" w:pos="1540"/>
        </w:tabs>
        <w:rPr>
          <w:rFonts w:asciiTheme="minorHAnsi" w:eastAsiaTheme="minorEastAsia" w:hAnsiTheme="minorHAnsi" w:cstheme="minorBidi"/>
          <w:noProof/>
          <w:sz w:val="22"/>
          <w:szCs w:val="22"/>
        </w:rPr>
      </w:pPr>
      <w:r>
        <w:rPr>
          <w:noProof/>
        </w:rPr>
        <w:t>Artikel 2</w:t>
      </w:r>
      <w:r>
        <w:rPr>
          <w:rFonts w:asciiTheme="minorHAnsi" w:eastAsiaTheme="minorEastAsia" w:hAnsiTheme="minorHAnsi" w:cstheme="minorBidi"/>
          <w:noProof/>
          <w:sz w:val="22"/>
          <w:szCs w:val="22"/>
        </w:rPr>
        <w:tab/>
      </w:r>
      <w:r w:rsidRPr="00A92E9F">
        <w:rPr>
          <w:rFonts w:eastAsia="Verdana"/>
          <w:noProof/>
        </w:rPr>
        <w:t>Doel, houding en gedrag</w:t>
      </w:r>
      <w:r>
        <w:rPr>
          <w:noProof/>
        </w:rPr>
        <w:tab/>
      </w:r>
      <w:r>
        <w:rPr>
          <w:noProof/>
        </w:rPr>
        <w:fldChar w:fldCharType="begin"/>
      </w:r>
      <w:r>
        <w:rPr>
          <w:noProof/>
        </w:rPr>
        <w:instrText xml:space="preserve"> PAGEREF _Toc63932412 \h </w:instrText>
      </w:r>
      <w:r>
        <w:rPr>
          <w:noProof/>
        </w:rPr>
      </w:r>
      <w:r>
        <w:rPr>
          <w:noProof/>
        </w:rPr>
        <w:fldChar w:fldCharType="separate"/>
      </w:r>
      <w:r>
        <w:rPr>
          <w:noProof/>
        </w:rPr>
        <w:t>3</w:t>
      </w:r>
      <w:r>
        <w:rPr>
          <w:noProof/>
        </w:rPr>
        <w:fldChar w:fldCharType="end"/>
      </w:r>
    </w:p>
    <w:p w14:paraId="19973B81"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3</w:t>
      </w:r>
      <w:r>
        <w:rPr>
          <w:rFonts w:asciiTheme="minorHAnsi" w:eastAsiaTheme="minorEastAsia" w:hAnsiTheme="minorHAnsi" w:cstheme="minorBidi"/>
          <w:noProof/>
          <w:sz w:val="22"/>
          <w:szCs w:val="22"/>
        </w:rPr>
        <w:tab/>
      </w:r>
      <w:r w:rsidRPr="00A92E9F">
        <w:rPr>
          <w:rFonts w:eastAsia="Verdana"/>
          <w:noProof/>
        </w:rPr>
        <w:t>Samenstelling van het Bouwteam</w:t>
      </w:r>
      <w:r>
        <w:rPr>
          <w:noProof/>
        </w:rPr>
        <w:tab/>
      </w:r>
      <w:r>
        <w:rPr>
          <w:noProof/>
        </w:rPr>
        <w:fldChar w:fldCharType="begin"/>
      </w:r>
      <w:r>
        <w:rPr>
          <w:noProof/>
        </w:rPr>
        <w:instrText xml:space="preserve"> PAGEREF _Toc63932413 \h </w:instrText>
      </w:r>
      <w:r>
        <w:rPr>
          <w:noProof/>
        </w:rPr>
      </w:r>
      <w:r>
        <w:rPr>
          <w:noProof/>
        </w:rPr>
        <w:fldChar w:fldCharType="separate"/>
      </w:r>
      <w:r>
        <w:rPr>
          <w:noProof/>
        </w:rPr>
        <w:t>4</w:t>
      </w:r>
      <w:r>
        <w:rPr>
          <w:noProof/>
        </w:rPr>
        <w:fldChar w:fldCharType="end"/>
      </w:r>
    </w:p>
    <w:p w14:paraId="59D289D8"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4</w:t>
      </w:r>
      <w:r>
        <w:rPr>
          <w:rFonts w:asciiTheme="minorHAnsi" w:eastAsiaTheme="minorEastAsia" w:hAnsiTheme="minorHAnsi" w:cstheme="minorBidi"/>
          <w:noProof/>
          <w:sz w:val="22"/>
          <w:szCs w:val="22"/>
        </w:rPr>
        <w:tab/>
      </w:r>
      <w:r w:rsidRPr="00A92E9F">
        <w:rPr>
          <w:rFonts w:eastAsia="Verdana"/>
          <w:noProof/>
        </w:rPr>
        <w:t>Taken van de Opdrachtgever</w:t>
      </w:r>
      <w:r>
        <w:rPr>
          <w:noProof/>
        </w:rPr>
        <w:tab/>
      </w:r>
      <w:r>
        <w:rPr>
          <w:noProof/>
        </w:rPr>
        <w:fldChar w:fldCharType="begin"/>
      </w:r>
      <w:r>
        <w:rPr>
          <w:noProof/>
        </w:rPr>
        <w:instrText xml:space="preserve"> PAGEREF _Toc63932414 \h </w:instrText>
      </w:r>
      <w:r>
        <w:rPr>
          <w:noProof/>
        </w:rPr>
      </w:r>
      <w:r>
        <w:rPr>
          <w:noProof/>
        </w:rPr>
        <w:fldChar w:fldCharType="separate"/>
      </w:r>
      <w:r>
        <w:rPr>
          <w:noProof/>
        </w:rPr>
        <w:t>4</w:t>
      </w:r>
      <w:r>
        <w:rPr>
          <w:noProof/>
        </w:rPr>
        <w:fldChar w:fldCharType="end"/>
      </w:r>
    </w:p>
    <w:p w14:paraId="7CFF1655"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5</w:t>
      </w:r>
      <w:r>
        <w:rPr>
          <w:rFonts w:asciiTheme="minorHAnsi" w:eastAsiaTheme="minorEastAsia" w:hAnsiTheme="minorHAnsi" w:cstheme="minorBidi"/>
          <w:noProof/>
          <w:sz w:val="22"/>
          <w:szCs w:val="22"/>
        </w:rPr>
        <w:tab/>
      </w:r>
      <w:r w:rsidRPr="00A92E9F">
        <w:rPr>
          <w:rFonts w:eastAsia="Verdana"/>
          <w:noProof/>
        </w:rPr>
        <w:t>Taken van de Opdrachtnemer</w:t>
      </w:r>
      <w:r>
        <w:rPr>
          <w:noProof/>
        </w:rPr>
        <w:tab/>
      </w:r>
      <w:r>
        <w:rPr>
          <w:noProof/>
        </w:rPr>
        <w:fldChar w:fldCharType="begin"/>
      </w:r>
      <w:r>
        <w:rPr>
          <w:noProof/>
        </w:rPr>
        <w:instrText xml:space="preserve"> PAGEREF _Toc63932415 \h </w:instrText>
      </w:r>
      <w:r>
        <w:rPr>
          <w:noProof/>
        </w:rPr>
      </w:r>
      <w:r>
        <w:rPr>
          <w:noProof/>
        </w:rPr>
        <w:fldChar w:fldCharType="separate"/>
      </w:r>
      <w:r>
        <w:rPr>
          <w:noProof/>
        </w:rPr>
        <w:t>5</w:t>
      </w:r>
      <w:r>
        <w:rPr>
          <w:noProof/>
        </w:rPr>
        <w:fldChar w:fldCharType="end"/>
      </w:r>
    </w:p>
    <w:p w14:paraId="6108A62D"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6</w:t>
      </w:r>
      <w:r>
        <w:rPr>
          <w:rFonts w:asciiTheme="minorHAnsi" w:eastAsiaTheme="minorEastAsia" w:hAnsiTheme="minorHAnsi" w:cstheme="minorBidi"/>
          <w:noProof/>
          <w:sz w:val="22"/>
          <w:szCs w:val="22"/>
        </w:rPr>
        <w:tab/>
      </w:r>
      <w:r w:rsidRPr="00A92E9F">
        <w:rPr>
          <w:rFonts w:eastAsia="Verdana"/>
          <w:noProof/>
        </w:rPr>
        <w:t>Besluitvorming en verslaglegging</w:t>
      </w:r>
      <w:r>
        <w:rPr>
          <w:noProof/>
        </w:rPr>
        <w:tab/>
      </w:r>
      <w:r>
        <w:rPr>
          <w:noProof/>
        </w:rPr>
        <w:fldChar w:fldCharType="begin"/>
      </w:r>
      <w:r>
        <w:rPr>
          <w:noProof/>
        </w:rPr>
        <w:instrText xml:space="preserve"> PAGEREF _Toc63932416 \h </w:instrText>
      </w:r>
      <w:r>
        <w:rPr>
          <w:noProof/>
        </w:rPr>
      </w:r>
      <w:r>
        <w:rPr>
          <w:noProof/>
        </w:rPr>
        <w:fldChar w:fldCharType="separate"/>
      </w:r>
      <w:r>
        <w:rPr>
          <w:noProof/>
        </w:rPr>
        <w:t>6</w:t>
      </w:r>
      <w:r>
        <w:rPr>
          <w:noProof/>
        </w:rPr>
        <w:fldChar w:fldCharType="end"/>
      </w:r>
    </w:p>
    <w:p w14:paraId="23DBEA62"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7</w:t>
      </w:r>
      <w:r>
        <w:rPr>
          <w:rFonts w:asciiTheme="minorHAnsi" w:eastAsiaTheme="minorEastAsia" w:hAnsiTheme="minorHAnsi" w:cstheme="minorBidi"/>
          <w:noProof/>
          <w:sz w:val="22"/>
          <w:szCs w:val="22"/>
        </w:rPr>
        <w:tab/>
      </w:r>
      <w:r w:rsidRPr="00A92E9F">
        <w:rPr>
          <w:rFonts w:eastAsia="Verdana"/>
          <w:noProof/>
        </w:rPr>
        <w:t>Vergoeding van Opdrachtnemer in de ontwerpfase</w:t>
      </w:r>
      <w:r>
        <w:rPr>
          <w:noProof/>
        </w:rPr>
        <w:tab/>
      </w:r>
      <w:r>
        <w:rPr>
          <w:noProof/>
        </w:rPr>
        <w:fldChar w:fldCharType="begin"/>
      </w:r>
      <w:r>
        <w:rPr>
          <w:noProof/>
        </w:rPr>
        <w:instrText xml:space="preserve"> PAGEREF _Toc63932417 \h </w:instrText>
      </w:r>
      <w:r>
        <w:rPr>
          <w:noProof/>
        </w:rPr>
      </w:r>
      <w:r>
        <w:rPr>
          <w:noProof/>
        </w:rPr>
        <w:fldChar w:fldCharType="separate"/>
      </w:r>
      <w:r>
        <w:rPr>
          <w:noProof/>
        </w:rPr>
        <w:t>6</w:t>
      </w:r>
      <w:r>
        <w:rPr>
          <w:noProof/>
        </w:rPr>
        <w:fldChar w:fldCharType="end"/>
      </w:r>
    </w:p>
    <w:p w14:paraId="46BB89DE"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8</w:t>
      </w:r>
      <w:r>
        <w:rPr>
          <w:rFonts w:asciiTheme="minorHAnsi" w:eastAsiaTheme="minorEastAsia" w:hAnsiTheme="minorHAnsi" w:cstheme="minorBidi"/>
          <w:noProof/>
          <w:sz w:val="22"/>
          <w:szCs w:val="22"/>
        </w:rPr>
        <w:tab/>
      </w:r>
      <w:r w:rsidRPr="00A92E9F">
        <w:rPr>
          <w:rFonts w:eastAsia="Verdana"/>
          <w:noProof/>
        </w:rPr>
        <w:t>Aansprakelijkheid en verzekering</w:t>
      </w:r>
      <w:r>
        <w:rPr>
          <w:noProof/>
        </w:rPr>
        <w:tab/>
      </w:r>
      <w:r>
        <w:rPr>
          <w:noProof/>
        </w:rPr>
        <w:fldChar w:fldCharType="begin"/>
      </w:r>
      <w:r>
        <w:rPr>
          <w:noProof/>
        </w:rPr>
        <w:instrText xml:space="preserve"> PAGEREF _Toc63932418 \h </w:instrText>
      </w:r>
      <w:r>
        <w:rPr>
          <w:noProof/>
        </w:rPr>
      </w:r>
      <w:r>
        <w:rPr>
          <w:noProof/>
        </w:rPr>
        <w:fldChar w:fldCharType="separate"/>
      </w:r>
      <w:r>
        <w:rPr>
          <w:noProof/>
        </w:rPr>
        <w:t>6</w:t>
      </w:r>
      <w:r>
        <w:rPr>
          <w:noProof/>
        </w:rPr>
        <w:fldChar w:fldCharType="end"/>
      </w:r>
    </w:p>
    <w:p w14:paraId="23A4E271"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9</w:t>
      </w:r>
      <w:r>
        <w:rPr>
          <w:rFonts w:asciiTheme="minorHAnsi" w:eastAsiaTheme="minorEastAsia" w:hAnsiTheme="minorHAnsi" w:cstheme="minorBidi"/>
          <w:noProof/>
          <w:sz w:val="22"/>
          <w:szCs w:val="22"/>
        </w:rPr>
        <w:tab/>
      </w:r>
      <w:r w:rsidRPr="00A92E9F">
        <w:rPr>
          <w:rFonts w:eastAsia="Verdana"/>
          <w:noProof/>
        </w:rPr>
        <w:t>Contractvorming overeenkomst aanneming van werk</w:t>
      </w:r>
      <w:r>
        <w:rPr>
          <w:noProof/>
        </w:rPr>
        <w:tab/>
      </w:r>
      <w:r>
        <w:rPr>
          <w:noProof/>
        </w:rPr>
        <w:fldChar w:fldCharType="begin"/>
      </w:r>
      <w:r>
        <w:rPr>
          <w:noProof/>
        </w:rPr>
        <w:instrText xml:space="preserve"> PAGEREF _Toc63932419 \h </w:instrText>
      </w:r>
      <w:r>
        <w:rPr>
          <w:noProof/>
        </w:rPr>
      </w:r>
      <w:r>
        <w:rPr>
          <w:noProof/>
        </w:rPr>
        <w:fldChar w:fldCharType="separate"/>
      </w:r>
      <w:r>
        <w:rPr>
          <w:noProof/>
        </w:rPr>
        <w:t>7</w:t>
      </w:r>
      <w:r>
        <w:rPr>
          <w:noProof/>
        </w:rPr>
        <w:fldChar w:fldCharType="end"/>
      </w:r>
    </w:p>
    <w:p w14:paraId="078FC5E5"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10</w:t>
      </w:r>
      <w:r>
        <w:rPr>
          <w:rFonts w:asciiTheme="minorHAnsi" w:eastAsiaTheme="minorEastAsia" w:hAnsiTheme="minorHAnsi" w:cstheme="minorBidi"/>
          <w:noProof/>
          <w:sz w:val="22"/>
          <w:szCs w:val="22"/>
        </w:rPr>
        <w:tab/>
      </w:r>
      <w:r w:rsidRPr="00A92E9F">
        <w:rPr>
          <w:rFonts w:eastAsia="Verdana"/>
          <w:noProof/>
        </w:rPr>
        <w:t>Beëindiging van de Overeenkomst</w:t>
      </w:r>
      <w:r>
        <w:rPr>
          <w:noProof/>
        </w:rPr>
        <w:tab/>
      </w:r>
      <w:r>
        <w:rPr>
          <w:noProof/>
        </w:rPr>
        <w:fldChar w:fldCharType="begin"/>
      </w:r>
      <w:r>
        <w:rPr>
          <w:noProof/>
        </w:rPr>
        <w:instrText xml:space="preserve"> PAGEREF _Toc63932420 \h </w:instrText>
      </w:r>
      <w:r>
        <w:rPr>
          <w:noProof/>
        </w:rPr>
      </w:r>
      <w:r>
        <w:rPr>
          <w:noProof/>
        </w:rPr>
        <w:fldChar w:fldCharType="separate"/>
      </w:r>
      <w:r>
        <w:rPr>
          <w:noProof/>
        </w:rPr>
        <w:t>9</w:t>
      </w:r>
      <w:r>
        <w:rPr>
          <w:noProof/>
        </w:rPr>
        <w:fldChar w:fldCharType="end"/>
      </w:r>
    </w:p>
    <w:p w14:paraId="31A7A88D"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11</w:t>
      </w:r>
      <w:r>
        <w:rPr>
          <w:rFonts w:asciiTheme="minorHAnsi" w:eastAsiaTheme="minorEastAsia" w:hAnsiTheme="minorHAnsi" w:cstheme="minorBidi"/>
          <w:noProof/>
          <w:sz w:val="22"/>
          <w:szCs w:val="22"/>
        </w:rPr>
        <w:tab/>
      </w:r>
      <w:r w:rsidRPr="00A92E9F">
        <w:rPr>
          <w:rFonts w:eastAsia="Verdana"/>
          <w:noProof/>
        </w:rPr>
        <w:t>Intellectueel eigendom</w:t>
      </w:r>
      <w:r>
        <w:rPr>
          <w:noProof/>
        </w:rPr>
        <w:tab/>
      </w:r>
      <w:r>
        <w:rPr>
          <w:noProof/>
        </w:rPr>
        <w:fldChar w:fldCharType="begin"/>
      </w:r>
      <w:r>
        <w:rPr>
          <w:noProof/>
        </w:rPr>
        <w:instrText xml:space="preserve"> PAGEREF _Toc63932421 \h </w:instrText>
      </w:r>
      <w:r>
        <w:rPr>
          <w:noProof/>
        </w:rPr>
      </w:r>
      <w:r>
        <w:rPr>
          <w:noProof/>
        </w:rPr>
        <w:fldChar w:fldCharType="separate"/>
      </w:r>
      <w:r>
        <w:rPr>
          <w:noProof/>
        </w:rPr>
        <w:t>9</w:t>
      </w:r>
      <w:r>
        <w:rPr>
          <w:noProof/>
        </w:rPr>
        <w:fldChar w:fldCharType="end"/>
      </w:r>
    </w:p>
    <w:p w14:paraId="07F9F235"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12</w:t>
      </w:r>
      <w:r>
        <w:rPr>
          <w:rFonts w:asciiTheme="minorHAnsi" w:eastAsiaTheme="minorEastAsia" w:hAnsiTheme="minorHAnsi" w:cstheme="minorBidi"/>
          <w:noProof/>
          <w:sz w:val="22"/>
          <w:szCs w:val="22"/>
        </w:rPr>
        <w:tab/>
      </w:r>
      <w:r w:rsidRPr="00A92E9F">
        <w:rPr>
          <w:rFonts w:eastAsia="Verdana"/>
          <w:noProof/>
        </w:rPr>
        <w:t>Geheimhouding</w:t>
      </w:r>
      <w:r>
        <w:rPr>
          <w:noProof/>
        </w:rPr>
        <w:tab/>
      </w:r>
      <w:r>
        <w:rPr>
          <w:noProof/>
        </w:rPr>
        <w:fldChar w:fldCharType="begin"/>
      </w:r>
      <w:r>
        <w:rPr>
          <w:noProof/>
        </w:rPr>
        <w:instrText xml:space="preserve"> PAGEREF _Toc63932422 \h </w:instrText>
      </w:r>
      <w:r>
        <w:rPr>
          <w:noProof/>
        </w:rPr>
      </w:r>
      <w:r>
        <w:rPr>
          <w:noProof/>
        </w:rPr>
        <w:fldChar w:fldCharType="separate"/>
      </w:r>
      <w:r>
        <w:rPr>
          <w:noProof/>
        </w:rPr>
        <w:t>9</w:t>
      </w:r>
      <w:r>
        <w:rPr>
          <w:noProof/>
        </w:rPr>
        <w:fldChar w:fldCharType="end"/>
      </w:r>
    </w:p>
    <w:p w14:paraId="1ACD8B96"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13</w:t>
      </w:r>
      <w:r>
        <w:rPr>
          <w:rFonts w:asciiTheme="minorHAnsi" w:eastAsiaTheme="minorEastAsia" w:hAnsiTheme="minorHAnsi" w:cstheme="minorBidi"/>
          <w:noProof/>
          <w:sz w:val="22"/>
          <w:szCs w:val="22"/>
        </w:rPr>
        <w:tab/>
      </w:r>
      <w:r w:rsidRPr="00A92E9F">
        <w:rPr>
          <w:rFonts w:eastAsia="Verdana"/>
          <w:noProof/>
        </w:rPr>
        <w:t>Algemeen</w:t>
      </w:r>
      <w:r>
        <w:rPr>
          <w:noProof/>
        </w:rPr>
        <w:tab/>
      </w:r>
      <w:r>
        <w:rPr>
          <w:noProof/>
        </w:rPr>
        <w:fldChar w:fldCharType="begin"/>
      </w:r>
      <w:r>
        <w:rPr>
          <w:noProof/>
        </w:rPr>
        <w:instrText xml:space="preserve"> PAGEREF _Toc63932423 \h </w:instrText>
      </w:r>
      <w:r>
        <w:rPr>
          <w:noProof/>
        </w:rPr>
      </w:r>
      <w:r>
        <w:rPr>
          <w:noProof/>
        </w:rPr>
        <w:fldChar w:fldCharType="separate"/>
      </w:r>
      <w:r>
        <w:rPr>
          <w:noProof/>
        </w:rPr>
        <w:t>10</w:t>
      </w:r>
      <w:r>
        <w:rPr>
          <w:noProof/>
        </w:rPr>
        <w:fldChar w:fldCharType="end"/>
      </w:r>
    </w:p>
    <w:p w14:paraId="5A70B309"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14</w:t>
      </w:r>
      <w:r>
        <w:rPr>
          <w:rFonts w:asciiTheme="minorHAnsi" w:eastAsiaTheme="minorEastAsia" w:hAnsiTheme="minorHAnsi" w:cstheme="minorBidi"/>
          <w:noProof/>
          <w:sz w:val="22"/>
          <w:szCs w:val="22"/>
        </w:rPr>
        <w:tab/>
      </w:r>
      <w:r w:rsidRPr="00A92E9F">
        <w:rPr>
          <w:rFonts w:eastAsia="Verdana"/>
          <w:noProof/>
        </w:rPr>
        <w:t>Betalingsregeling</w:t>
      </w:r>
      <w:r>
        <w:rPr>
          <w:noProof/>
        </w:rPr>
        <w:tab/>
      </w:r>
      <w:r>
        <w:rPr>
          <w:noProof/>
        </w:rPr>
        <w:fldChar w:fldCharType="begin"/>
      </w:r>
      <w:r>
        <w:rPr>
          <w:noProof/>
        </w:rPr>
        <w:instrText xml:space="preserve"> PAGEREF _Toc63932424 \h </w:instrText>
      </w:r>
      <w:r>
        <w:rPr>
          <w:noProof/>
        </w:rPr>
      </w:r>
      <w:r>
        <w:rPr>
          <w:noProof/>
        </w:rPr>
        <w:fldChar w:fldCharType="separate"/>
      </w:r>
      <w:r>
        <w:rPr>
          <w:noProof/>
        </w:rPr>
        <w:t>10</w:t>
      </w:r>
      <w:r>
        <w:rPr>
          <w:noProof/>
        </w:rPr>
        <w:fldChar w:fldCharType="end"/>
      </w:r>
    </w:p>
    <w:p w14:paraId="30914D4B" w14:textId="77777777" w:rsidR="007F508A" w:rsidRDefault="007F508A">
      <w:pPr>
        <w:pStyle w:val="Inhopg1"/>
        <w:tabs>
          <w:tab w:val="left" w:pos="1540"/>
        </w:tabs>
        <w:rPr>
          <w:rFonts w:asciiTheme="minorHAnsi" w:eastAsiaTheme="minorEastAsia" w:hAnsiTheme="minorHAnsi" w:cstheme="minorBidi"/>
          <w:noProof/>
          <w:sz w:val="22"/>
          <w:szCs w:val="22"/>
        </w:rPr>
      </w:pPr>
      <w:r w:rsidRPr="00A92E9F">
        <w:rPr>
          <w:rFonts w:eastAsia="Verdana"/>
          <w:noProof/>
        </w:rPr>
        <w:t>Artikel 15</w:t>
      </w:r>
      <w:r>
        <w:rPr>
          <w:rFonts w:asciiTheme="minorHAnsi" w:eastAsiaTheme="minorEastAsia" w:hAnsiTheme="minorHAnsi" w:cstheme="minorBidi"/>
          <w:noProof/>
          <w:sz w:val="22"/>
          <w:szCs w:val="22"/>
        </w:rPr>
        <w:tab/>
      </w:r>
      <w:r w:rsidRPr="00A92E9F">
        <w:rPr>
          <w:rFonts w:eastAsia="Verdana"/>
          <w:noProof/>
        </w:rPr>
        <w:t>Geschillen</w:t>
      </w:r>
      <w:r>
        <w:rPr>
          <w:noProof/>
        </w:rPr>
        <w:tab/>
      </w:r>
      <w:r>
        <w:rPr>
          <w:noProof/>
        </w:rPr>
        <w:fldChar w:fldCharType="begin"/>
      </w:r>
      <w:r>
        <w:rPr>
          <w:noProof/>
        </w:rPr>
        <w:instrText xml:space="preserve"> PAGEREF _Toc63932425 \h </w:instrText>
      </w:r>
      <w:r>
        <w:rPr>
          <w:noProof/>
        </w:rPr>
      </w:r>
      <w:r>
        <w:rPr>
          <w:noProof/>
        </w:rPr>
        <w:fldChar w:fldCharType="separate"/>
      </w:r>
      <w:r>
        <w:rPr>
          <w:noProof/>
        </w:rPr>
        <w:t>10</w:t>
      </w:r>
      <w:r>
        <w:rPr>
          <w:noProof/>
        </w:rPr>
        <w:fldChar w:fldCharType="end"/>
      </w:r>
    </w:p>
    <w:p w14:paraId="514EF4BC" w14:textId="77777777" w:rsidR="003A5759" w:rsidRPr="00663CE4" w:rsidRDefault="0086278B" w:rsidP="0086278B">
      <w:r w:rsidRPr="00D45FD9">
        <w:rPr>
          <w:b/>
          <w:sz w:val="18"/>
          <w:szCs w:val="18"/>
        </w:rPr>
        <w:fldChar w:fldCharType="end"/>
      </w:r>
    </w:p>
    <w:p w14:paraId="5D0FBCDE" w14:textId="77777777" w:rsidR="003A5759" w:rsidRPr="00663CE4" w:rsidRDefault="003A5759" w:rsidP="003A5759"/>
    <w:p w14:paraId="3FCD720E" w14:textId="77777777" w:rsidR="003A5759" w:rsidRPr="00663CE4" w:rsidRDefault="003A5759" w:rsidP="003A5759"/>
    <w:p w14:paraId="479D6205" w14:textId="77777777" w:rsidR="003A5759" w:rsidRPr="00663CE4" w:rsidRDefault="003A5759" w:rsidP="003A5759"/>
    <w:p w14:paraId="7BC638F9" w14:textId="77777777" w:rsidR="0086278B" w:rsidRPr="00663CE4" w:rsidRDefault="003A5759" w:rsidP="003A5759">
      <w:pPr>
        <w:tabs>
          <w:tab w:val="clear" w:pos="380"/>
          <w:tab w:val="left" w:pos="5040"/>
        </w:tabs>
      </w:pPr>
      <w:r w:rsidRPr="00663CE4">
        <w:tab/>
      </w:r>
    </w:p>
    <w:p w14:paraId="7E849C84" w14:textId="77777777" w:rsidR="00260A4A" w:rsidRDefault="00260A4A">
      <w:pPr>
        <w:tabs>
          <w:tab w:val="clear" w:pos="-1440"/>
          <w:tab w:val="clear" w:pos="-720"/>
          <w:tab w:val="clear" w:pos="0"/>
          <w:tab w:val="clear" w:pos="380"/>
        </w:tabs>
      </w:pPr>
      <w:r>
        <w:t>BIJLAGEN</w:t>
      </w:r>
    </w:p>
    <w:p w14:paraId="40758218" w14:textId="77777777" w:rsidR="00260A4A" w:rsidRDefault="00260A4A">
      <w:pPr>
        <w:tabs>
          <w:tab w:val="clear" w:pos="-1440"/>
          <w:tab w:val="clear" w:pos="-720"/>
          <w:tab w:val="clear" w:pos="0"/>
          <w:tab w:val="clear" w:pos="380"/>
        </w:tabs>
      </w:pPr>
    </w:p>
    <w:p w14:paraId="770C9C38" w14:textId="2566C536" w:rsidR="009E594F" w:rsidRDefault="00EE5CC2">
      <w:pPr>
        <w:tabs>
          <w:tab w:val="clear" w:pos="-1440"/>
          <w:tab w:val="clear" w:pos="-720"/>
          <w:tab w:val="clear" w:pos="0"/>
          <w:tab w:val="clear" w:pos="380"/>
        </w:tabs>
      </w:pPr>
      <w:r>
        <w:t>Bijlage A</w:t>
      </w:r>
      <w:r>
        <w:tab/>
      </w:r>
      <w:r w:rsidR="00260A4A">
        <w:t xml:space="preserve">Productenlijst </w:t>
      </w:r>
    </w:p>
    <w:p w14:paraId="39D217D1" w14:textId="77777777" w:rsidR="009E594F" w:rsidRDefault="009E594F">
      <w:pPr>
        <w:tabs>
          <w:tab w:val="clear" w:pos="-1440"/>
          <w:tab w:val="clear" w:pos="-720"/>
          <w:tab w:val="clear" w:pos="0"/>
          <w:tab w:val="clear" w:pos="380"/>
        </w:tabs>
      </w:pPr>
    </w:p>
    <w:p w14:paraId="4BE86FFC" w14:textId="77777777" w:rsidR="009E594F" w:rsidRDefault="009E594F">
      <w:pPr>
        <w:tabs>
          <w:tab w:val="clear" w:pos="-1440"/>
          <w:tab w:val="clear" w:pos="-720"/>
          <w:tab w:val="clear" w:pos="0"/>
          <w:tab w:val="clear" w:pos="380"/>
        </w:tabs>
      </w:pPr>
    </w:p>
    <w:p w14:paraId="2F1D0631" w14:textId="77777777" w:rsidR="009E594F" w:rsidRDefault="009E594F">
      <w:pPr>
        <w:tabs>
          <w:tab w:val="clear" w:pos="-1440"/>
          <w:tab w:val="clear" w:pos="-720"/>
          <w:tab w:val="clear" w:pos="0"/>
          <w:tab w:val="clear" w:pos="380"/>
        </w:tabs>
      </w:pPr>
    </w:p>
    <w:p w14:paraId="07835202" w14:textId="77777777" w:rsidR="009E594F" w:rsidRDefault="009E594F">
      <w:pPr>
        <w:tabs>
          <w:tab w:val="clear" w:pos="-1440"/>
          <w:tab w:val="clear" w:pos="-720"/>
          <w:tab w:val="clear" w:pos="0"/>
          <w:tab w:val="clear" w:pos="380"/>
        </w:tabs>
        <w:sectPr w:rsidR="009E594F" w:rsidSect="003A5759">
          <w:headerReference w:type="even" r:id="rId10"/>
          <w:headerReference w:type="default" r:id="rId11"/>
          <w:footerReference w:type="even" r:id="rId12"/>
          <w:footerReference w:type="default" r:id="rId13"/>
          <w:footerReference w:type="first" r:id="rId14"/>
          <w:pgSz w:w="11906" w:h="16838" w:code="9"/>
          <w:pgMar w:top="1418" w:right="1418" w:bottom="1418" w:left="1418" w:header="709" w:footer="1106" w:gutter="0"/>
          <w:cols w:space="708"/>
          <w:titlePg/>
          <w:docGrid w:linePitch="360"/>
        </w:sectPr>
      </w:pPr>
      <w:bookmarkStart w:id="2" w:name="_GoBack"/>
      <w:bookmarkEnd w:id="2"/>
    </w:p>
    <w:p w14:paraId="53EDBFC9" w14:textId="77777777" w:rsidR="009C5C08" w:rsidRDefault="009C5C08" w:rsidP="009C5C08">
      <w:pPr>
        <w:spacing w:line="0" w:lineRule="atLeast"/>
        <w:rPr>
          <w:rFonts w:eastAsia="Verdana"/>
          <w:b/>
          <w:sz w:val="32"/>
        </w:rPr>
      </w:pPr>
      <w:r>
        <w:rPr>
          <w:rFonts w:eastAsia="Verdana"/>
          <w:b/>
          <w:sz w:val="32"/>
        </w:rPr>
        <w:lastRenderedPageBreak/>
        <w:t>BASISOVEREENKOMST</w:t>
      </w:r>
      <w:r w:rsidR="00B502E9">
        <w:rPr>
          <w:rFonts w:eastAsia="Verdana"/>
          <w:b/>
          <w:sz w:val="32"/>
        </w:rPr>
        <w:t xml:space="preserve"> ( modelovereenkomst Bouwteam  DG 2020)</w:t>
      </w:r>
    </w:p>
    <w:p w14:paraId="62E37089" w14:textId="77777777" w:rsidR="009C5C08" w:rsidRDefault="009C5C08" w:rsidP="009C5C08">
      <w:pPr>
        <w:spacing w:line="265" w:lineRule="exact"/>
        <w:rPr>
          <w:rFonts w:ascii="Times New Roman" w:hAnsi="Times New Roman"/>
        </w:rPr>
      </w:pPr>
    </w:p>
    <w:p w14:paraId="4A6134E6" w14:textId="77777777" w:rsidR="009C5C08" w:rsidRPr="00D45FD9" w:rsidRDefault="009C5C08" w:rsidP="009C5C08">
      <w:pPr>
        <w:spacing w:line="0" w:lineRule="atLeast"/>
        <w:rPr>
          <w:rFonts w:eastAsia="Verdana"/>
          <w:b/>
          <w:color w:val="080000"/>
          <w:sz w:val="18"/>
          <w:szCs w:val="18"/>
        </w:rPr>
      </w:pPr>
      <w:r w:rsidRPr="00D45FD9">
        <w:rPr>
          <w:rFonts w:eastAsia="Verdana"/>
          <w:b/>
          <w:color w:val="080000"/>
          <w:sz w:val="18"/>
          <w:szCs w:val="18"/>
        </w:rPr>
        <w:t>Ondergetekenden:</w:t>
      </w:r>
    </w:p>
    <w:p w14:paraId="0E37426F" w14:textId="77777777" w:rsidR="009C5C08" w:rsidRPr="00D45FD9" w:rsidRDefault="009C5C08" w:rsidP="009C5C08">
      <w:pPr>
        <w:spacing w:line="265" w:lineRule="exact"/>
        <w:rPr>
          <w:sz w:val="18"/>
          <w:szCs w:val="18"/>
        </w:rPr>
      </w:pPr>
    </w:p>
    <w:p w14:paraId="78FC5EDB" w14:textId="77777777" w:rsidR="008D2649" w:rsidRPr="008D2649" w:rsidRDefault="009C5C08" w:rsidP="008D2649">
      <w:pPr>
        <w:pStyle w:val="Lijstalinea"/>
        <w:numPr>
          <w:ilvl w:val="0"/>
          <w:numId w:val="30"/>
        </w:numPr>
        <w:spacing w:line="0" w:lineRule="atLeast"/>
        <w:rPr>
          <w:rFonts w:eastAsia="Verdana"/>
          <w:sz w:val="18"/>
          <w:szCs w:val="18"/>
        </w:rPr>
      </w:pPr>
      <w:r w:rsidRPr="00E275F5">
        <w:rPr>
          <w:rFonts w:eastAsia="Verdana"/>
          <w:sz w:val="18"/>
          <w:szCs w:val="18"/>
        </w:rPr>
        <w:t>Het Hoogheemraadschap van Rijnland,</w:t>
      </w:r>
    </w:p>
    <w:p w14:paraId="04D00327" w14:textId="77777777" w:rsidR="009C5C08" w:rsidRPr="00D45FD9" w:rsidRDefault="009C5C08" w:rsidP="009C5C08">
      <w:pPr>
        <w:spacing w:line="25" w:lineRule="exact"/>
        <w:rPr>
          <w:sz w:val="18"/>
          <w:szCs w:val="18"/>
        </w:rPr>
      </w:pPr>
    </w:p>
    <w:p w14:paraId="3B15B1EE" w14:textId="77777777" w:rsidR="009C5C08" w:rsidRPr="00D45FD9" w:rsidRDefault="005E5B7E" w:rsidP="009C5C08">
      <w:pPr>
        <w:spacing w:line="317" w:lineRule="auto"/>
        <w:ind w:right="240"/>
        <w:rPr>
          <w:rFonts w:eastAsia="Verdana"/>
          <w:sz w:val="18"/>
          <w:szCs w:val="18"/>
        </w:rPr>
      </w:pPr>
      <w:r>
        <w:rPr>
          <w:rFonts w:eastAsia="Verdana"/>
          <w:sz w:val="18"/>
          <w:szCs w:val="18"/>
        </w:rPr>
        <w:t xml:space="preserve">rechtsgeldig </w:t>
      </w:r>
      <w:r w:rsidR="009C5C08" w:rsidRPr="00D45FD9">
        <w:rPr>
          <w:rFonts w:eastAsia="Verdana"/>
          <w:sz w:val="18"/>
          <w:szCs w:val="18"/>
        </w:rPr>
        <w:t xml:space="preserve">vertegenwoordigd door de Opdrachtgever van het Hoogheemraadschap van Rijnland, </w:t>
      </w:r>
      <w:r w:rsidR="009C5C08" w:rsidRPr="00D45FD9">
        <w:rPr>
          <w:rFonts w:eastAsia="Verdana"/>
          <w:sz w:val="18"/>
          <w:szCs w:val="18"/>
          <w:highlight w:val="yellow"/>
        </w:rPr>
        <w:t>&lt;NAAM OPDRACHTGEVER</w:t>
      </w:r>
      <w:r w:rsidR="009C5C08" w:rsidRPr="00D45FD9">
        <w:rPr>
          <w:rFonts w:eastAsia="Verdana"/>
          <w:sz w:val="18"/>
          <w:szCs w:val="18"/>
        </w:rPr>
        <w:t>&gt;,</w:t>
      </w:r>
    </w:p>
    <w:p w14:paraId="4A57CB3B" w14:textId="77777777" w:rsidR="009C5C08" w:rsidRPr="00D45FD9" w:rsidRDefault="009C5C08" w:rsidP="009C5C08">
      <w:pPr>
        <w:spacing w:line="170" w:lineRule="exact"/>
        <w:rPr>
          <w:sz w:val="18"/>
          <w:szCs w:val="18"/>
        </w:rPr>
      </w:pPr>
    </w:p>
    <w:p w14:paraId="251C731F" w14:textId="77777777" w:rsidR="009C5C08" w:rsidRPr="00D45FD9" w:rsidRDefault="009C5C08" w:rsidP="009C5C08">
      <w:pPr>
        <w:spacing w:line="0" w:lineRule="atLeast"/>
        <w:rPr>
          <w:rFonts w:eastAsia="Verdana"/>
          <w:sz w:val="18"/>
          <w:szCs w:val="18"/>
        </w:rPr>
      </w:pPr>
      <w:r w:rsidRPr="00D45FD9">
        <w:rPr>
          <w:rFonts w:eastAsia="Verdana"/>
          <w:sz w:val="18"/>
          <w:szCs w:val="18"/>
        </w:rPr>
        <w:t>hierna te noemen: de Opdrachtgever</w:t>
      </w:r>
      <w:r w:rsidR="008D2D6B">
        <w:rPr>
          <w:rFonts w:eastAsia="Verdana"/>
          <w:sz w:val="18"/>
          <w:szCs w:val="18"/>
        </w:rPr>
        <w:t xml:space="preserve"> (OG)</w:t>
      </w:r>
    </w:p>
    <w:p w14:paraId="4F793A30" w14:textId="77777777" w:rsidR="009C5C08" w:rsidRPr="00D45FD9" w:rsidRDefault="009C5C08" w:rsidP="009C5C08">
      <w:pPr>
        <w:spacing w:line="261" w:lineRule="exact"/>
        <w:rPr>
          <w:sz w:val="18"/>
          <w:szCs w:val="18"/>
        </w:rPr>
      </w:pPr>
    </w:p>
    <w:p w14:paraId="78BA19AD" w14:textId="77777777" w:rsidR="009C5C08" w:rsidRPr="00D45FD9" w:rsidRDefault="009C5C08" w:rsidP="009C5C08">
      <w:pPr>
        <w:spacing w:line="0" w:lineRule="atLeast"/>
        <w:rPr>
          <w:rFonts w:eastAsia="Verdana"/>
          <w:color w:val="080000"/>
          <w:sz w:val="18"/>
          <w:szCs w:val="18"/>
        </w:rPr>
      </w:pPr>
      <w:r w:rsidRPr="00D45FD9">
        <w:rPr>
          <w:rFonts w:eastAsia="Verdana"/>
          <w:color w:val="080000"/>
          <w:sz w:val="18"/>
          <w:szCs w:val="18"/>
        </w:rPr>
        <w:t>en</w:t>
      </w:r>
    </w:p>
    <w:p w14:paraId="167804AD" w14:textId="77777777" w:rsidR="009C5C08" w:rsidRPr="00D45FD9" w:rsidRDefault="009C5C08" w:rsidP="009C5C08">
      <w:pPr>
        <w:spacing w:line="261" w:lineRule="exact"/>
        <w:rPr>
          <w:sz w:val="18"/>
          <w:szCs w:val="18"/>
        </w:rPr>
      </w:pPr>
    </w:p>
    <w:p w14:paraId="15581A05" w14:textId="77777777" w:rsidR="009C5C08" w:rsidRPr="00E275F5" w:rsidRDefault="009C5C08" w:rsidP="00E275F5">
      <w:pPr>
        <w:pStyle w:val="Lijstalinea"/>
        <w:numPr>
          <w:ilvl w:val="0"/>
          <w:numId w:val="30"/>
        </w:numPr>
        <w:spacing w:line="322" w:lineRule="auto"/>
        <w:ind w:right="880"/>
        <w:rPr>
          <w:rFonts w:eastAsia="Verdana"/>
          <w:sz w:val="18"/>
          <w:szCs w:val="18"/>
          <w:highlight w:val="lightGray"/>
        </w:rPr>
      </w:pPr>
      <w:r w:rsidRPr="00E275F5">
        <w:rPr>
          <w:rFonts w:eastAsia="Verdana"/>
          <w:sz w:val="18"/>
          <w:szCs w:val="18"/>
          <w:highlight w:val="yellow"/>
        </w:rPr>
        <w:t>&lt;NAAM CONTRACTANT</w:t>
      </w:r>
      <w:r w:rsidR="008D2D6B">
        <w:rPr>
          <w:rFonts w:eastAsia="Verdana"/>
          <w:sz w:val="18"/>
          <w:szCs w:val="18"/>
          <w:highlight w:val="yellow"/>
        </w:rPr>
        <w:t xml:space="preserve"> #1</w:t>
      </w:r>
      <w:r w:rsidRPr="00E275F5">
        <w:rPr>
          <w:rFonts w:eastAsia="Verdana"/>
          <w:sz w:val="18"/>
          <w:szCs w:val="18"/>
          <w:highlight w:val="yellow"/>
        </w:rPr>
        <w:t>&gt;</w:t>
      </w:r>
      <w:r w:rsidRPr="00E275F5">
        <w:rPr>
          <w:rFonts w:eastAsia="Verdana"/>
          <w:sz w:val="18"/>
          <w:szCs w:val="18"/>
        </w:rPr>
        <w:t xml:space="preserve">, gevestigd te </w:t>
      </w:r>
      <w:r w:rsidRPr="00E275F5">
        <w:rPr>
          <w:rFonts w:eastAsia="Verdana"/>
          <w:sz w:val="18"/>
          <w:szCs w:val="18"/>
          <w:highlight w:val="yellow"/>
        </w:rPr>
        <w:t>&lt;WOONPLAATS CONTRACTANT&gt;</w:t>
      </w:r>
      <w:r w:rsidRPr="00E275F5">
        <w:rPr>
          <w:rFonts w:eastAsia="Verdana"/>
          <w:sz w:val="18"/>
          <w:szCs w:val="18"/>
        </w:rPr>
        <w:t xml:space="preserve">, </w:t>
      </w:r>
      <w:r w:rsidR="005E5B7E" w:rsidRPr="00E275F5">
        <w:rPr>
          <w:rFonts w:eastAsia="Verdana"/>
          <w:sz w:val="18"/>
          <w:szCs w:val="18"/>
        </w:rPr>
        <w:t xml:space="preserve">rechtsgeldig </w:t>
      </w:r>
      <w:r w:rsidRPr="00E275F5">
        <w:rPr>
          <w:rFonts w:eastAsia="Verdana"/>
          <w:sz w:val="18"/>
          <w:szCs w:val="18"/>
        </w:rPr>
        <w:t xml:space="preserve">vertegenwoordigd door </w:t>
      </w:r>
      <w:r w:rsidRPr="00E275F5">
        <w:rPr>
          <w:rFonts w:eastAsia="Verdana"/>
          <w:sz w:val="18"/>
          <w:szCs w:val="18"/>
          <w:highlight w:val="yellow"/>
        </w:rPr>
        <w:t>&lt;Vul functie in&gt;</w:t>
      </w:r>
      <w:r w:rsidRPr="00E275F5">
        <w:rPr>
          <w:rFonts w:eastAsia="Verdana"/>
          <w:sz w:val="18"/>
          <w:szCs w:val="18"/>
        </w:rPr>
        <w:t xml:space="preserve">, de heer/mevrouw </w:t>
      </w:r>
      <w:r w:rsidRPr="00E275F5">
        <w:rPr>
          <w:rFonts w:eastAsia="Verdana"/>
          <w:sz w:val="18"/>
          <w:szCs w:val="18"/>
          <w:highlight w:val="yellow"/>
        </w:rPr>
        <w:t>&lt;Vul naam in&gt;</w:t>
      </w:r>
    </w:p>
    <w:p w14:paraId="6FEAFBFE" w14:textId="77777777" w:rsidR="008D2D6B" w:rsidRDefault="008D2D6B" w:rsidP="008D2D6B">
      <w:pPr>
        <w:spacing w:line="322" w:lineRule="auto"/>
        <w:ind w:right="880"/>
        <w:rPr>
          <w:rFonts w:eastAsia="Verdana"/>
          <w:sz w:val="18"/>
          <w:szCs w:val="18"/>
          <w:highlight w:val="lightGray"/>
        </w:rPr>
      </w:pPr>
    </w:p>
    <w:p w14:paraId="24D238BC" w14:textId="77777777" w:rsidR="008D2D6B" w:rsidRDefault="008D2D6B" w:rsidP="008D2D6B">
      <w:pPr>
        <w:spacing w:line="322" w:lineRule="auto"/>
        <w:ind w:right="880"/>
        <w:rPr>
          <w:rFonts w:eastAsia="Verdana"/>
          <w:sz w:val="18"/>
          <w:szCs w:val="18"/>
          <w:highlight w:val="lightGray"/>
        </w:rPr>
      </w:pPr>
      <w:r>
        <w:rPr>
          <w:rFonts w:eastAsia="Verdana"/>
          <w:sz w:val="18"/>
          <w:szCs w:val="18"/>
          <w:highlight w:val="lightGray"/>
        </w:rPr>
        <w:t xml:space="preserve">en </w:t>
      </w:r>
    </w:p>
    <w:p w14:paraId="2FD748B5" w14:textId="77777777" w:rsidR="008D2D6B" w:rsidRPr="008D2D6B" w:rsidRDefault="008D2D6B" w:rsidP="008D2D6B">
      <w:pPr>
        <w:spacing w:line="322" w:lineRule="auto"/>
        <w:ind w:right="880"/>
        <w:rPr>
          <w:rFonts w:eastAsia="Verdana"/>
          <w:sz w:val="18"/>
          <w:szCs w:val="18"/>
          <w:highlight w:val="lightGray"/>
        </w:rPr>
      </w:pPr>
    </w:p>
    <w:p w14:paraId="710D1B5F" w14:textId="77777777" w:rsidR="008D2D6B" w:rsidRPr="00C403EF" w:rsidRDefault="008D2D6B" w:rsidP="00E275F5">
      <w:pPr>
        <w:pStyle w:val="Lijstalinea"/>
        <w:numPr>
          <w:ilvl w:val="0"/>
          <w:numId w:val="30"/>
        </w:numPr>
        <w:spacing w:line="322" w:lineRule="auto"/>
        <w:ind w:right="879" w:hanging="357"/>
        <w:rPr>
          <w:sz w:val="18"/>
          <w:szCs w:val="18"/>
        </w:rPr>
      </w:pPr>
      <w:r w:rsidRPr="00E275F5">
        <w:rPr>
          <w:rFonts w:eastAsia="Verdana"/>
          <w:sz w:val="18"/>
          <w:szCs w:val="18"/>
          <w:highlight w:val="yellow"/>
        </w:rPr>
        <w:t>&lt;NAAM CONTRACTANT</w:t>
      </w:r>
      <w:r>
        <w:rPr>
          <w:rFonts w:eastAsia="Verdana"/>
          <w:sz w:val="18"/>
          <w:szCs w:val="18"/>
          <w:highlight w:val="yellow"/>
        </w:rPr>
        <w:t xml:space="preserve"> #2</w:t>
      </w:r>
      <w:r w:rsidRPr="00E275F5">
        <w:rPr>
          <w:rFonts w:eastAsia="Verdana"/>
          <w:sz w:val="18"/>
          <w:szCs w:val="18"/>
          <w:highlight w:val="yellow"/>
        </w:rPr>
        <w:t>&gt;</w:t>
      </w:r>
      <w:r w:rsidRPr="00E275F5">
        <w:rPr>
          <w:rFonts w:eastAsia="Verdana"/>
          <w:sz w:val="18"/>
          <w:szCs w:val="18"/>
        </w:rPr>
        <w:t xml:space="preserve">, gevestigd te </w:t>
      </w:r>
      <w:r w:rsidRPr="00E275F5">
        <w:rPr>
          <w:rFonts w:eastAsia="Verdana"/>
          <w:sz w:val="18"/>
          <w:szCs w:val="18"/>
          <w:highlight w:val="yellow"/>
        </w:rPr>
        <w:t>&lt;WOONPLAATS CONTRACTANT&gt;</w:t>
      </w:r>
      <w:r w:rsidRPr="00E275F5">
        <w:rPr>
          <w:rFonts w:eastAsia="Verdana"/>
          <w:sz w:val="18"/>
          <w:szCs w:val="18"/>
        </w:rPr>
        <w:t xml:space="preserve">, rechtsgeldig vertegenwoordigd door </w:t>
      </w:r>
      <w:r w:rsidRPr="00E275F5">
        <w:rPr>
          <w:rFonts w:eastAsia="Verdana"/>
          <w:sz w:val="18"/>
          <w:szCs w:val="18"/>
          <w:highlight w:val="yellow"/>
        </w:rPr>
        <w:t>&lt;Vul functie in&gt;</w:t>
      </w:r>
      <w:r w:rsidRPr="00E275F5">
        <w:rPr>
          <w:rFonts w:eastAsia="Verdana"/>
          <w:sz w:val="18"/>
          <w:szCs w:val="18"/>
        </w:rPr>
        <w:t xml:space="preserve">, de heer/mevrouw </w:t>
      </w:r>
      <w:r w:rsidRPr="00E275F5">
        <w:rPr>
          <w:rFonts w:eastAsia="Verdana"/>
          <w:sz w:val="18"/>
          <w:szCs w:val="18"/>
          <w:highlight w:val="yellow"/>
        </w:rPr>
        <w:t>&lt;Vul naam in&gt;</w:t>
      </w:r>
    </w:p>
    <w:p w14:paraId="1EE000A1" w14:textId="77777777" w:rsidR="008D2D6B" w:rsidRDefault="008D2D6B" w:rsidP="008D2D6B">
      <w:pPr>
        <w:spacing w:line="166" w:lineRule="exact"/>
        <w:rPr>
          <w:sz w:val="18"/>
          <w:szCs w:val="18"/>
        </w:rPr>
      </w:pPr>
    </w:p>
    <w:p w14:paraId="1284D05F" w14:textId="77777777" w:rsidR="008D2D6B" w:rsidRDefault="008D2D6B" w:rsidP="008D2D6B">
      <w:pPr>
        <w:spacing w:line="166" w:lineRule="exact"/>
        <w:rPr>
          <w:sz w:val="18"/>
          <w:szCs w:val="18"/>
        </w:rPr>
      </w:pPr>
      <w:r w:rsidRPr="008D2D6B">
        <w:rPr>
          <w:sz w:val="18"/>
          <w:szCs w:val="18"/>
        </w:rPr>
        <w:t>(2) en (3) en (..) gezamenlijk ook optredend onder de naam [NAAM COMBINATIE] en hierna gezamenlijk en individueel te noemen: Opdrachtnemer (ON),</w:t>
      </w:r>
    </w:p>
    <w:p w14:paraId="0C3A829D" w14:textId="77777777" w:rsidR="009C5C08" w:rsidRPr="00D45FD9" w:rsidRDefault="009C5C08" w:rsidP="009C5C08">
      <w:pPr>
        <w:spacing w:line="200" w:lineRule="exact"/>
        <w:rPr>
          <w:sz w:val="18"/>
          <w:szCs w:val="18"/>
        </w:rPr>
      </w:pPr>
    </w:p>
    <w:p w14:paraId="3BB17A0E" w14:textId="77777777" w:rsidR="008D2D6B" w:rsidRDefault="008D2D6B" w:rsidP="009C5C08">
      <w:pPr>
        <w:spacing w:line="297" w:lineRule="exact"/>
        <w:rPr>
          <w:sz w:val="18"/>
          <w:szCs w:val="18"/>
        </w:rPr>
      </w:pPr>
      <w:r w:rsidRPr="008D2D6B">
        <w:rPr>
          <w:sz w:val="18"/>
          <w:szCs w:val="18"/>
        </w:rPr>
        <w:t>(1), (2) en (3) hierna individueel ook te duiden als ‘Partij’ en gezamenlijk als ‘Partijen’</w:t>
      </w:r>
    </w:p>
    <w:p w14:paraId="22A44DB2" w14:textId="77777777" w:rsidR="008D2D6B" w:rsidRPr="00D45FD9" w:rsidRDefault="008D2D6B" w:rsidP="009C5C08">
      <w:pPr>
        <w:spacing w:line="297" w:lineRule="exact"/>
        <w:rPr>
          <w:sz w:val="18"/>
          <w:szCs w:val="18"/>
        </w:rPr>
      </w:pPr>
    </w:p>
    <w:p w14:paraId="14455AA4" w14:textId="77777777" w:rsidR="009C5C08" w:rsidRPr="00D45FD9" w:rsidRDefault="009C5C08" w:rsidP="009C5C08">
      <w:pPr>
        <w:spacing w:line="0" w:lineRule="atLeast"/>
        <w:rPr>
          <w:rFonts w:eastAsia="Verdana"/>
          <w:b/>
          <w:color w:val="080000"/>
          <w:sz w:val="18"/>
          <w:szCs w:val="18"/>
        </w:rPr>
      </w:pPr>
      <w:r w:rsidRPr="00D45FD9">
        <w:rPr>
          <w:rFonts w:eastAsia="Verdana"/>
          <w:b/>
          <w:color w:val="080000"/>
          <w:sz w:val="18"/>
          <w:szCs w:val="18"/>
        </w:rPr>
        <w:t>overwegende dat</w:t>
      </w:r>
    </w:p>
    <w:p w14:paraId="43B3092A" w14:textId="77777777" w:rsidR="009C5C08" w:rsidRPr="00D45FD9" w:rsidRDefault="009C5C08" w:rsidP="009C5C08">
      <w:pPr>
        <w:spacing w:line="265" w:lineRule="exact"/>
        <w:rPr>
          <w:sz w:val="18"/>
          <w:szCs w:val="18"/>
        </w:rPr>
      </w:pPr>
    </w:p>
    <w:p w14:paraId="467363F4" w14:textId="77777777" w:rsidR="004B52FB" w:rsidRPr="004B52FB"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 xml:space="preserve">de Opdrachtgever het voornemen heeft om het project </w:t>
      </w:r>
      <w:r w:rsidR="003A74FC">
        <w:rPr>
          <w:rFonts w:eastAsia="Verdana"/>
          <w:color w:val="080000"/>
          <w:sz w:val="18"/>
          <w:szCs w:val="18"/>
        </w:rPr>
        <w:t xml:space="preserve">Noodkeringen </w:t>
      </w:r>
      <w:r w:rsidRPr="004B52FB">
        <w:rPr>
          <w:rFonts w:eastAsia="Verdana"/>
          <w:color w:val="080000"/>
          <w:sz w:val="18"/>
          <w:szCs w:val="18"/>
        </w:rPr>
        <w:t xml:space="preserve">te realiseren, hierna te noemen: het Project; </w:t>
      </w:r>
    </w:p>
    <w:p w14:paraId="53CE5D5C" w14:textId="77777777" w:rsidR="004B52FB" w:rsidRPr="004B52FB" w:rsidRDefault="004B52FB" w:rsidP="004B52FB">
      <w:pPr>
        <w:tabs>
          <w:tab w:val="clear" w:pos="-1440"/>
          <w:tab w:val="clear" w:pos="-720"/>
          <w:tab w:val="clear" w:pos="0"/>
          <w:tab w:val="clear" w:pos="380"/>
          <w:tab w:val="left" w:pos="2360"/>
        </w:tabs>
        <w:spacing w:line="286" w:lineRule="auto"/>
        <w:ind w:left="360" w:right="660"/>
        <w:rPr>
          <w:rFonts w:eastAsia="Verdana"/>
          <w:color w:val="080000"/>
          <w:sz w:val="18"/>
          <w:szCs w:val="18"/>
        </w:rPr>
      </w:pPr>
    </w:p>
    <w:p w14:paraId="2EE06478" w14:textId="77777777" w:rsidR="004B52FB" w:rsidRPr="004B52FB"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 xml:space="preserve">de Opdrachtgever samen met de Opdrachtnemer het ontwerp nader wil uitwerken </w:t>
      </w:r>
      <w:r w:rsidRPr="008C4EAE">
        <w:rPr>
          <w:rFonts w:eastAsia="Verdana"/>
          <w:color w:val="080000"/>
          <w:sz w:val="18"/>
          <w:szCs w:val="18"/>
        </w:rPr>
        <w:t>door de ontwerp- en voorbereidingsfase van het Project op de hieronder beschreven</w:t>
      </w:r>
      <w:r w:rsidRPr="004B52FB">
        <w:rPr>
          <w:rFonts w:eastAsia="Verdana"/>
          <w:color w:val="080000"/>
          <w:sz w:val="18"/>
          <w:szCs w:val="18"/>
        </w:rPr>
        <w:t xml:space="preserve"> wijze plaats te laten vinden in een bouwteamsamenwerking (hierna te noemen: het Bouwteam);  </w:t>
      </w:r>
    </w:p>
    <w:p w14:paraId="717B2575" w14:textId="77777777" w:rsidR="004B52FB" w:rsidRPr="004B52FB" w:rsidRDefault="004B52FB" w:rsidP="004B52FB">
      <w:pPr>
        <w:tabs>
          <w:tab w:val="clear" w:pos="-1440"/>
          <w:tab w:val="clear" w:pos="-720"/>
          <w:tab w:val="clear" w:pos="0"/>
          <w:tab w:val="clear" w:pos="380"/>
          <w:tab w:val="left" w:pos="2360"/>
        </w:tabs>
        <w:spacing w:line="286" w:lineRule="auto"/>
        <w:ind w:left="360" w:right="660"/>
        <w:rPr>
          <w:rFonts w:eastAsia="Verdana"/>
          <w:color w:val="080000"/>
          <w:sz w:val="18"/>
          <w:szCs w:val="18"/>
        </w:rPr>
      </w:pPr>
    </w:p>
    <w:p w14:paraId="1C58FFDA" w14:textId="77777777" w:rsidR="004B52FB" w:rsidRPr="004B52FB"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 xml:space="preserve">de Opdrachtgever een aanbestedingsprocedure heeft gevolgd conform </w:t>
      </w:r>
      <w:r w:rsidR="008D2649">
        <w:rPr>
          <w:rFonts w:eastAsia="Verdana"/>
          <w:color w:val="080000"/>
          <w:sz w:val="18"/>
          <w:szCs w:val="18"/>
        </w:rPr>
        <w:t xml:space="preserve">de </w:t>
      </w:r>
      <w:proofErr w:type="spellStart"/>
      <w:r w:rsidR="003A74FC">
        <w:rPr>
          <w:rFonts w:eastAsia="Verdana"/>
          <w:color w:val="080000"/>
          <w:sz w:val="18"/>
          <w:szCs w:val="18"/>
        </w:rPr>
        <w:t>europese</w:t>
      </w:r>
      <w:proofErr w:type="spellEnd"/>
      <w:r w:rsidR="003A74FC">
        <w:rPr>
          <w:rFonts w:eastAsia="Verdana"/>
          <w:color w:val="080000"/>
          <w:sz w:val="18"/>
          <w:szCs w:val="18"/>
        </w:rPr>
        <w:t xml:space="preserve"> openbare </w:t>
      </w:r>
      <w:r w:rsidR="008D2649">
        <w:rPr>
          <w:rFonts w:eastAsia="Verdana"/>
          <w:color w:val="080000"/>
          <w:sz w:val="18"/>
          <w:szCs w:val="18"/>
        </w:rPr>
        <w:t>procedure</w:t>
      </w:r>
      <w:r w:rsidRPr="004B52FB">
        <w:rPr>
          <w:rFonts w:eastAsia="Verdana"/>
          <w:color w:val="080000"/>
          <w:sz w:val="18"/>
          <w:szCs w:val="18"/>
        </w:rPr>
        <w:t xml:space="preserve">; </w:t>
      </w:r>
    </w:p>
    <w:p w14:paraId="1D5C1BE6" w14:textId="77777777" w:rsidR="004B52FB" w:rsidRPr="004B52FB" w:rsidRDefault="004B52FB" w:rsidP="004B52FB">
      <w:pPr>
        <w:tabs>
          <w:tab w:val="clear" w:pos="-1440"/>
          <w:tab w:val="clear" w:pos="-720"/>
          <w:tab w:val="clear" w:pos="0"/>
          <w:tab w:val="clear" w:pos="380"/>
          <w:tab w:val="left" w:pos="2360"/>
        </w:tabs>
        <w:spacing w:line="286" w:lineRule="auto"/>
        <w:ind w:left="360" w:right="660"/>
        <w:rPr>
          <w:rFonts w:eastAsia="Verdana"/>
          <w:color w:val="080000"/>
          <w:sz w:val="18"/>
          <w:szCs w:val="18"/>
        </w:rPr>
      </w:pPr>
    </w:p>
    <w:p w14:paraId="71A707E4" w14:textId="77777777" w:rsidR="004B52FB" w:rsidRPr="004B52FB"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 xml:space="preserve">de Opdrachtnemer een Aanbieding </w:t>
      </w:r>
      <w:r w:rsidRPr="00C64827">
        <w:rPr>
          <w:rFonts w:eastAsia="Verdana"/>
          <w:color w:val="080000"/>
          <w:sz w:val="18"/>
          <w:szCs w:val="18"/>
          <w:highlight w:val="yellow"/>
        </w:rPr>
        <w:t>[kenmerk, datum]</w:t>
      </w:r>
      <w:r w:rsidRPr="004B52FB">
        <w:rPr>
          <w:rFonts w:eastAsia="Verdana"/>
          <w:color w:val="080000"/>
          <w:sz w:val="18"/>
          <w:szCs w:val="18"/>
        </w:rPr>
        <w:t xml:space="preserve"> aan de Opdrachtgever heeft gedaan om deel te zullen nemen aan het Bouwteam; </w:t>
      </w:r>
    </w:p>
    <w:p w14:paraId="2FE69EA7" w14:textId="77777777" w:rsidR="004B52FB" w:rsidRPr="004B52FB" w:rsidRDefault="004B52FB" w:rsidP="004B52FB">
      <w:pPr>
        <w:pStyle w:val="Lijstalinea"/>
        <w:tabs>
          <w:tab w:val="clear" w:pos="-1440"/>
          <w:tab w:val="clear" w:pos="-720"/>
          <w:tab w:val="clear" w:pos="0"/>
          <w:tab w:val="clear" w:pos="380"/>
          <w:tab w:val="left" w:pos="2360"/>
        </w:tabs>
        <w:spacing w:line="286" w:lineRule="auto"/>
        <w:ind w:right="660"/>
        <w:rPr>
          <w:rFonts w:eastAsia="Verdana"/>
          <w:color w:val="080000"/>
          <w:sz w:val="18"/>
          <w:szCs w:val="18"/>
        </w:rPr>
      </w:pPr>
    </w:p>
    <w:p w14:paraId="3D614B01" w14:textId="77777777" w:rsidR="004B52FB" w:rsidRPr="004B52FB"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 xml:space="preserve">de Opdrachtgever hiervoor met de Opdrachtnemer de voorliggende bouwteamovereenkomst (hierna te noemen: de Overeenkomst) sluit, met de intentie om met de Opdrachtnemer een </w:t>
      </w:r>
      <w:r w:rsidR="00173493">
        <w:rPr>
          <w:rFonts w:eastAsia="Verdana"/>
          <w:color w:val="080000"/>
          <w:sz w:val="18"/>
          <w:szCs w:val="18"/>
        </w:rPr>
        <w:t>Basis</w:t>
      </w:r>
      <w:r w:rsidR="00445D56">
        <w:rPr>
          <w:rFonts w:eastAsia="Verdana"/>
          <w:color w:val="080000"/>
          <w:sz w:val="18"/>
          <w:szCs w:val="18"/>
        </w:rPr>
        <w:t>overeenkomst</w:t>
      </w:r>
      <w:r w:rsidRPr="004B52FB">
        <w:rPr>
          <w:rFonts w:eastAsia="Verdana"/>
          <w:color w:val="080000"/>
          <w:sz w:val="18"/>
          <w:szCs w:val="18"/>
        </w:rPr>
        <w:t xml:space="preserve"> aan te gaan voor de uitvoering van het Project conform het in Bouwteam nader uitgewerkte </w:t>
      </w:r>
      <w:r w:rsidR="00173493">
        <w:rPr>
          <w:rFonts w:eastAsia="Verdana"/>
          <w:color w:val="080000"/>
          <w:sz w:val="18"/>
          <w:szCs w:val="18"/>
        </w:rPr>
        <w:t>voorlopig</w:t>
      </w:r>
      <w:r w:rsidR="00955FDE">
        <w:rPr>
          <w:rFonts w:eastAsia="Verdana"/>
          <w:color w:val="080000"/>
          <w:sz w:val="18"/>
          <w:szCs w:val="18"/>
        </w:rPr>
        <w:t xml:space="preserve"> </w:t>
      </w:r>
      <w:r w:rsidRPr="004B52FB">
        <w:rPr>
          <w:rFonts w:eastAsia="Verdana"/>
          <w:color w:val="080000"/>
          <w:sz w:val="18"/>
          <w:szCs w:val="18"/>
        </w:rPr>
        <w:t>ontwerp</w:t>
      </w:r>
      <w:r w:rsidR="00173493">
        <w:rPr>
          <w:rFonts w:eastAsia="Verdana"/>
          <w:color w:val="080000"/>
          <w:sz w:val="18"/>
          <w:szCs w:val="18"/>
        </w:rPr>
        <w:t xml:space="preserve"> met </w:t>
      </w:r>
      <w:r w:rsidR="003876B2">
        <w:rPr>
          <w:rFonts w:eastAsia="Verdana"/>
          <w:color w:val="080000"/>
          <w:sz w:val="18"/>
          <w:szCs w:val="18"/>
        </w:rPr>
        <w:t>E</w:t>
      </w:r>
      <w:r w:rsidR="00173493">
        <w:rPr>
          <w:rFonts w:eastAsia="Verdana"/>
          <w:color w:val="080000"/>
          <w:sz w:val="18"/>
          <w:szCs w:val="18"/>
        </w:rPr>
        <w:t>&amp;C contract</w:t>
      </w:r>
      <w:r w:rsidRPr="004B52FB">
        <w:rPr>
          <w:rFonts w:eastAsia="Verdana"/>
          <w:color w:val="080000"/>
          <w:sz w:val="18"/>
          <w:szCs w:val="18"/>
        </w:rPr>
        <w:t xml:space="preserve">. De voornoemde </w:t>
      </w:r>
      <w:r w:rsidR="00173493">
        <w:rPr>
          <w:rFonts w:eastAsia="Verdana"/>
          <w:color w:val="080000"/>
          <w:sz w:val="18"/>
          <w:szCs w:val="18"/>
        </w:rPr>
        <w:t>basis</w:t>
      </w:r>
      <w:r w:rsidR="00445D56">
        <w:rPr>
          <w:rFonts w:eastAsia="Verdana"/>
          <w:color w:val="080000"/>
          <w:sz w:val="18"/>
          <w:szCs w:val="18"/>
        </w:rPr>
        <w:t>overeenkomst</w:t>
      </w:r>
      <w:r w:rsidRPr="004B52FB">
        <w:rPr>
          <w:rFonts w:eastAsia="Verdana"/>
          <w:color w:val="080000"/>
          <w:sz w:val="18"/>
          <w:szCs w:val="18"/>
        </w:rPr>
        <w:t xml:space="preserve"> zal gebaseerd zijn op </w:t>
      </w:r>
      <w:r w:rsidRPr="008C4EAE">
        <w:rPr>
          <w:rFonts w:eastAsia="Verdana"/>
          <w:color w:val="080000"/>
          <w:sz w:val="18"/>
          <w:szCs w:val="18"/>
        </w:rPr>
        <w:t xml:space="preserve">de  </w:t>
      </w:r>
      <w:proofErr w:type="spellStart"/>
      <w:r w:rsidRPr="008C4EAE">
        <w:rPr>
          <w:rFonts w:eastAsia="Verdana"/>
          <w:color w:val="080000"/>
          <w:sz w:val="18"/>
          <w:szCs w:val="18"/>
        </w:rPr>
        <w:t>UAV</w:t>
      </w:r>
      <w:r w:rsidR="00173493">
        <w:rPr>
          <w:rFonts w:eastAsia="Verdana"/>
          <w:color w:val="080000"/>
          <w:sz w:val="18"/>
          <w:szCs w:val="18"/>
        </w:rPr>
        <w:t>gc</w:t>
      </w:r>
      <w:proofErr w:type="spellEnd"/>
      <w:r w:rsidR="00173493">
        <w:rPr>
          <w:rFonts w:eastAsia="Verdana"/>
          <w:color w:val="080000"/>
          <w:sz w:val="18"/>
          <w:szCs w:val="18"/>
        </w:rPr>
        <w:t xml:space="preserve"> 2005</w:t>
      </w:r>
      <w:r w:rsidRPr="008C4EAE">
        <w:rPr>
          <w:rFonts w:eastAsia="Verdana"/>
          <w:color w:val="080000"/>
          <w:sz w:val="18"/>
          <w:szCs w:val="18"/>
        </w:rPr>
        <w:t>;</w:t>
      </w:r>
      <w:r w:rsidRPr="004B52FB">
        <w:rPr>
          <w:rFonts w:eastAsia="Verdana"/>
          <w:color w:val="080000"/>
          <w:sz w:val="18"/>
          <w:szCs w:val="18"/>
        </w:rPr>
        <w:t xml:space="preserve"> </w:t>
      </w:r>
    </w:p>
    <w:p w14:paraId="58873323" w14:textId="77777777" w:rsidR="004B52FB" w:rsidRDefault="004B52FB" w:rsidP="004B52FB">
      <w:pPr>
        <w:pStyle w:val="Lijstalinea"/>
        <w:tabs>
          <w:tab w:val="clear" w:pos="-1440"/>
          <w:tab w:val="clear" w:pos="-720"/>
          <w:tab w:val="clear" w:pos="0"/>
          <w:tab w:val="clear" w:pos="380"/>
          <w:tab w:val="left" w:pos="2360"/>
        </w:tabs>
        <w:spacing w:line="286" w:lineRule="auto"/>
        <w:ind w:right="660"/>
        <w:rPr>
          <w:rFonts w:eastAsia="Verdana"/>
          <w:color w:val="080000"/>
          <w:sz w:val="18"/>
          <w:szCs w:val="18"/>
        </w:rPr>
      </w:pPr>
    </w:p>
    <w:p w14:paraId="55C1B462" w14:textId="77777777" w:rsidR="003A74FC" w:rsidRPr="004B52FB" w:rsidRDefault="003A74FC" w:rsidP="004B52FB">
      <w:pPr>
        <w:pStyle w:val="Lijstalinea"/>
        <w:tabs>
          <w:tab w:val="clear" w:pos="-1440"/>
          <w:tab w:val="clear" w:pos="-720"/>
          <w:tab w:val="clear" w:pos="0"/>
          <w:tab w:val="clear" w:pos="380"/>
          <w:tab w:val="left" w:pos="2360"/>
        </w:tabs>
        <w:spacing w:line="286" w:lineRule="auto"/>
        <w:ind w:right="660"/>
        <w:rPr>
          <w:rFonts w:eastAsia="Verdana"/>
          <w:color w:val="080000"/>
          <w:sz w:val="18"/>
          <w:szCs w:val="18"/>
        </w:rPr>
      </w:pPr>
    </w:p>
    <w:p w14:paraId="0331F84F" w14:textId="77777777" w:rsidR="00381299" w:rsidRDefault="004B52FB" w:rsidP="00026D81">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lastRenderedPageBreak/>
        <w:t xml:space="preserve">de Opdrachtgever voor een samenwerking met de Opdrachtnemer in het bouwteam kiest </w:t>
      </w:r>
      <w:r w:rsidR="008F4268">
        <w:rPr>
          <w:rFonts w:eastAsia="Verdana"/>
          <w:color w:val="080000"/>
          <w:sz w:val="18"/>
          <w:szCs w:val="18"/>
        </w:rPr>
        <w:t xml:space="preserve">met het </w:t>
      </w:r>
      <w:r w:rsidRPr="004B52FB">
        <w:rPr>
          <w:rFonts w:eastAsia="Verdana"/>
          <w:color w:val="080000"/>
          <w:sz w:val="18"/>
          <w:szCs w:val="18"/>
        </w:rPr>
        <w:t xml:space="preserve">volgende </w:t>
      </w:r>
      <w:r w:rsidR="007A480E">
        <w:rPr>
          <w:rFonts w:eastAsia="Verdana"/>
          <w:color w:val="080000"/>
          <w:sz w:val="18"/>
          <w:szCs w:val="18"/>
        </w:rPr>
        <w:t>doel</w:t>
      </w:r>
      <w:r w:rsidRPr="004B52FB">
        <w:rPr>
          <w:rFonts w:eastAsia="Verdana"/>
          <w:color w:val="080000"/>
          <w:sz w:val="18"/>
          <w:szCs w:val="18"/>
        </w:rPr>
        <w:t xml:space="preserve">: </w:t>
      </w:r>
      <w:r w:rsidR="008D2649">
        <w:rPr>
          <w:rFonts w:eastAsia="Verdana"/>
          <w:color w:val="080000"/>
          <w:sz w:val="18"/>
          <w:szCs w:val="18"/>
        </w:rPr>
        <w:t xml:space="preserve">Het uitwerken </w:t>
      </w:r>
      <w:r w:rsidR="008F4268">
        <w:rPr>
          <w:rFonts w:eastAsia="Verdana"/>
          <w:color w:val="080000"/>
          <w:sz w:val="18"/>
          <w:szCs w:val="18"/>
        </w:rPr>
        <w:t xml:space="preserve">van </w:t>
      </w:r>
      <w:r w:rsidR="00805C13">
        <w:rPr>
          <w:rFonts w:eastAsia="Verdana"/>
          <w:color w:val="080000"/>
          <w:sz w:val="18"/>
          <w:szCs w:val="18"/>
        </w:rPr>
        <w:t>1</w:t>
      </w:r>
      <w:r w:rsidR="008F4268">
        <w:rPr>
          <w:rFonts w:eastAsia="Verdana"/>
          <w:color w:val="080000"/>
          <w:sz w:val="18"/>
          <w:szCs w:val="18"/>
        </w:rPr>
        <w:t xml:space="preserve"> voorkeursvariant</w:t>
      </w:r>
      <w:r w:rsidR="00805C13">
        <w:rPr>
          <w:rFonts w:eastAsia="Verdana"/>
          <w:color w:val="080000"/>
          <w:sz w:val="18"/>
          <w:szCs w:val="18"/>
        </w:rPr>
        <w:t xml:space="preserve"> zoals aangegeven bij inschrijving </w:t>
      </w:r>
      <w:r w:rsidR="008F4268">
        <w:rPr>
          <w:rFonts w:eastAsia="Verdana"/>
          <w:color w:val="080000"/>
          <w:sz w:val="18"/>
          <w:szCs w:val="18"/>
        </w:rPr>
        <w:t xml:space="preserve">(balg </w:t>
      </w:r>
      <w:r w:rsidR="00805C13">
        <w:rPr>
          <w:rFonts w:eastAsia="Verdana"/>
          <w:color w:val="080000"/>
          <w:sz w:val="18"/>
          <w:szCs w:val="18"/>
        </w:rPr>
        <w:t>of</w:t>
      </w:r>
      <w:r w:rsidR="008F4268">
        <w:rPr>
          <w:rFonts w:eastAsia="Verdana"/>
          <w:color w:val="080000"/>
          <w:sz w:val="18"/>
          <w:szCs w:val="18"/>
        </w:rPr>
        <w:t xml:space="preserve"> klepstuw) op 4 locaties </w:t>
      </w:r>
      <w:r w:rsidR="00026D81">
        <w:rPr>
          <w:rFonts w:eastAsia="Verdana"/>
          <w:color w:val="080000"/>
          <w:sz w:val="18"/>
          <w:szCs w:val="18"/>
        </w:rPr>
        <w:t xml:space="preserve">om vervolgens </w:t>
      </w:r>
      <w:r w:rsidR="008F4268">
        <w:rPr>
          <w:rFonts w:eastAsia="Verdana"/>
          <w:color w:val="080000"/>
          <w:sz w:val="18"/>
          <w:szCs w:val="18"/>
        </w:rPr>
        <w:t xml:space="preserve">op de 4 locaties </w:t>
      </w:r>
      <w:r w:rsidR="00026D81">
        <w:rPr>
          <w:rFonts w:eastAsia="Verdana"/>
          <w:color w:val="080000"/>
          <w:sz w:val="18"/>
          <w:szCs w:val="18"/>
        </w:rPr>
        <w:t xml:space="preserve">een </w:t>
      </w:r>
      <w:proofErr w:type="spellStart"/>
      <w:r w:rsidR="007A480E">
        <w:rPr>
          <w:rFonts w:eastAsia="Verdana"/>
          <w:color w:val="080000"/>
          <w:sz w:val="18"/>
          <w:szCs w:val="18"/>
        </w:rPr>
        <w:t>vergunbaar</w:t>
      </w:r>
      <w:proofErr w:type="spellEnd"/>
      <w:r w:rsidR="007A480E">
        <w:rPr>
          <w:rFonts w:eastAsia="Verdana"/>
          <w:color w:val="080000"/>
          <w:sz w:val="18"/>
          <w:szCs w:val="18"/>
        </w:rPr>
        <w:t xml:space="preserve"> </w:t>
      </w:r>
      <w:r w:rsidR="00026D81">
        <w:rPr>
          <w:rFonts w:eastAsia="Verdana"/>
          <w:color w:val="080000"/>
          <w:sz w:val="18"/>
          <w:szCs w:val="18"/>
        </w:rPr>
        <w:t xml:space="preserve">en maakbaar </w:t>
      </w:r>
      <w:r w:rsidR="00805C13">
        <w:rPr>
          <w:rFonts w:eastAsia="Verdana"/>
          <w:color w:val="080000"/>
          <w:sz w:val="18"/>
          <w:szCs w:val="18"/>
        </w:rPr>
        <w:t xml:space="preserve">ontwerp te maken (VO) met bijbehorend </w:t>
      </w:r>
      <w:proofErr w:type="spellStart"/>
      <w:r w:rsidR="00805C13">
        <w:rPr>
          <w:rFonts w:eastAsia="Verdana"/>
          <w:color w:val="080000"/>
          <w:sz w:val="18"/>
          <w:szCs w:val="18"/>
        </w:rPr>
        <w:t>UAVgc</w:t>
      </w:r>
      <w:proofErr w:type="spellEnd"/>
      <w:r w:rsidR="00805C13">
        <w:rPr>
          <w:rFonts w:eastAsia="Verdana"/>
          <w:color w:val="080000"/>
          <w:sz w:val="18"/>
          <w:szCs w:val="18"/>
        </w:rPr>
        <w:t>.</w:t>
      </w:r>
      <w:r w:rsidR="00630824">
        <w:rPr>
          <w:rFonts w:eastAsia="Verdana"/>
          <w:color w:val="080000"/>
          <w:sz w:val="18"/>
          <w:szCs w:val="18"/>
        </w:rPr>
        <w:t xml:space="preserve"> In het VO dient wel het civieltechnisch deel geheel zijn uitgewerkt voor alle locaties;</w:t>
      </w:r>
      <w:r w:rsidR="00805C13">
        <w:rPr>
          <w:rFonts w:eastAsia="Verdana"/>
          <w:color w:val="080000"/>
          <w:sz w:val="18"/>
          <w:szCs w:val="18"/>
        </w:rPr>
        <w:t xml:space="preserve"> </w:t>
      </w:r>
    </w:p>
    <w:p w14:paraId="2F0FA6F9" w14:textId="77777777" w:rsidR="004B52FB" w:rsidRPr="004B52FB" w:rsidRDefault="004B52FB" w:rsidP="004B52FB">
      <w:pPr>
        <w:pStyle w:val="Lijstalinea"/>
        <w:tabs>
          <w:tab w:val="clear" w:pos="-1440"/>
          <w:tab w:val="clear" w:pos="-720"/>
          <w:tab w:val="clear" w:pos="0"/>
          <w:tab w:val="clear" w:pos="380"/>
          <w:tab w:val="left" w:pos="2360"/>
        </w:tabs>
        <w:spacing w:line="286" w:lineRule="auto"/>
        <w:ind w:right="660"/>
        <w:rPr>
          <w:rFonts w:eastAsia="Verdana"/>
          <w:color w:val="080000"/>
          <w:sz w:val="18"/>
          <w:szCs w:val="18"/>
        </w:rPr>
      </w:pPr>
    </w:p>
    <w:p w14:paraId="068561C0" w14:textId="77777777" w:rsidR="009C5C08" w:rsidRDefault="004B52FB" w:rsidP="004B52FB">
      <w:pPr>
        <w:pStyle w:val="Lijstalinea"/>
        <w:numPr>
          <w:ilvl w:val="0"/>
          <w:numId w:val="2"/>
        </w:numPr>
        <w:tabs>
          <w:tab w:val="clear" w:pos="-1440"/>
          <w:tab w:val="clear" w:pos="-720"/>
          <w:tab w:val="clear" w:pos="0"/>
          <w:tab w:val="clear" w:pos="380"/>
          <w:tab w:val="left" w:pos="2360"/>
        </w:tabs>
        <w:spacing w:line="286" w:lineRule="auto"/>
        <w:ind w:right="660"/>
        <w:rPr>
          <w:rFonts w:eastAsia="Verdana"/>
          <w:color w:val="080000"/>
          <w:sz w:val="18"/>
          <w:szCs w:val="18"/>
        </w:rPr>
      </w:pPr>
      <w:r w:rsidRPr="004B52FB">
        <w:rPr>
          <w:rFonts w:eastAsia="Verdana"/>
          <w:color w:val="080000"/>
          <w:sz w:val="18"/>
          <w:szCs w:val="18"/>
        </w:rPr>
        <w:t>de Partijen voor het aangaan van de Overeenkomst besproken en vastgesteld hebben welke competenties, kwalificaties en capaciteit benodigd is bij elk van Partijen om het Bouwteam succesvol plaats te laten vinden, en elk van Partijen zich jegens de ander conformeert om zulke competenties, kwalificaties en capaciteit te leveren</w:t>
      </w:r>
      <w:r w:rsidR="009C5C08" w:rsidRPr="00D45FD9">
        <w:rPr>
          <w:rFonts w:eastAsia="Verdana"/>
          <w:color w:val="080000"/>
          <w:sz w:val="18"/>
          <w:szCs w:val="18"/>
        </w:rPr>
        <w:t>;</w:t>
      </w:r>
    </w:p>
    <w:p w14:paraId="4603AB36" w14:textId="77777777" w:rsidR="00173493" w:rsidRPr="00173493" w:rsidRDefault="00173493" w:rsidP="00173493">
      <w:pPr>
        <w:pStyle w:val="Lijstalinea"/>
        <w:rPr>
          <w:rFonts w:eastAsia="Verdana"/>
          <w:color w:val="080000"/>
          <w:sz w:val="18"/>
          <w:szCs w:val="18"/>
        </w:rPr>
      </w:pPr>
    </w:p>
    <w:p w14:paraId="15CC13C2" w14:textId="77777777" w:rsidR="009C5C08" w:rsidRPr="00D45FD9" w:rsidRDefault="009C5C08" w:rsidP="00381299">
      <w:pPr>
        <w:tabs>
          <w:tab w:val="clear" w:pos="-1440"/>
          <w:tab w:val="clear" w:pos="-720"/>
          <w:tab w:val="clear" w:pos="0"/>
          <w:tab w:val="clear" w:pos="380"/>
          <w:tab w:val="left" w:pos="2360"/>
        </w:tabs>
        <w:spacing w:line="286" w:lineRule="auto"/>
        <w:ind w:right="660"/>
        <w:rPr>
          <w:sz w:val="18"/>
          <w:szCs w:val="18"/>
        </w:rPr>
      </w:pPr>
    </w:p>
    <w:p w14:paraId="511EA47C" w14:textId="77777777" w:rsidR="009C5C08" w:rsidRPr="00D45FD9" w:rsidRDefault="009C5C08" w:rsidP="009C5C08">
      <w:pPr>
        <w:rPr>
          <w:rFonts w:eastAsia="Verdana"/>
          <w:b/>
          <w:color w:val="080000"/>
          <w:sz w:val="18"/>
          <w:szCs w:val="18"/>
        </w:rPr>
      </w:pPr>
    </w:p>
    <w:p w14:paraId="1F990CEE" w14:textId="77777777" w:rsidR="0086278B" w:rsidRPr="00D45FD9" w:rsidRDefault="009C5C08" w:rsidP="009C5C08">
      <w:pPr>
        <w:rPr>
          <w:sz w:val="18"/>
          <w:szCs w:val="18"/>
        </w:rPr>
      </w:pPr>
      <w:r w:rsidRPr="00D45FD9">
        <w:rPr>
          <w:rFonts w:eastAsia="Verdana"/>
          <w:b/>
          <w:color w:val="080000"/>
          <w:sz w:val="18"/>
          <w:szCs w:val="18"/>
        </w:rPr>
        <w:t>verklaren het volgende te zijn overeengekomen:</w:t>
      </w:r>
    </w:p>
    <w:p w14:paraId="4D91BECE" w14:textId="77777777" w:rsidR="00717365" w:rsidRPr="00D45FD9" w:rsidRDefault="00717365" w:rsidP="00717365">
      <w:pPr>
        <w:pStyle w:val="Kop1"/>
        <w:numPr>
          <w:ilvl w:val="0"/>
          <w:numId w:val="0"/>
        </w:numPr>
        <w:ind w:left="357" w:hanging="357"/>
        <w:rPr>
          <w:b w:val="0"/>
          <w:kern w:val="0"/>
          <w:sz w:val="18"/>
          <w:szCs w:val="18"/>
        </w:rPr>
      </w:pPr>
    </w:p>
    <w:p w14:paraId="6B51D573" w14:textId="77777777" w:rsidR="00717365" w:rsidRPr="00D45FD9" w:rsidRDefault="00717365" w:rsidP="00717365">
      <w:pPr>
        <w:rPr>
          <w:sz w:val="18"/>
          <w:szCs w:val="18"/>
        </w:rPr>
      </w:pPr>
    </w:p>
    <w:p w14:paraId="3D769D34" w14:textId="77777777" w:rsidR="009C5C08" w:rsidRPr="00D45FD9" w:rsidRDefault="009C5C08" w:rsidP="00717365">
      <w:pPr>
        <w:pStyle w:val="Kop1"/>
        <w:numPr>
          <w:ilvl w:val="0"/>
          <w:numId w:val="0"/>
        </w:numPr>
        <w:ind w:left="357" w:hanging="357"/>
        <w:rPr>
          <w:rFonts w:eastAsia="Verdana"/>
          <w:sz w:val="18"/>
          <w:szCs w:val="18"/>
        </w:rPr>
      </w:pPr>
      <w:bookmarkStart w:id="3" w:name="_Toc63932411"/>
      <w:r w:rsidRPr="00D45FD9">
        <w:rPr>
          <w:rFonts w:eastAsia="Verdana"/>
          <w:sz w:val="18"/>
          <w:szCs w:val="18"/>
        </w:rPr>
        <w:t>Artikel 1</w:t>
      </w:r>
      <w:r w:rsidRPr="00D45FD9">
        <w:rPr>
          <w:sz w:val="18"/>
          <w:szCs w:val="18"/>
        </w:rPr>
        <w:tab/>
      </w:r>
      <w:r w:rsidRPr="00D45FD9">
        <w:rPr>
          <w:rFonts w:eastAsia="Verdana"/>
          <w:sz w:val="18"/>
          <w:szCs w:val="18"/>
        </w:rPr>
        <w:t>Rechtskarakter van de Overeenkomst, toepasselijke voorwaarden</w:t>
      </w:r>
      <w:bookmarkEnd w:id="3"/>
    </w:p>
    <w:p w14:paraId="0A79BA9F" w14:textId="77777777" w:rsidR="00717365" w:rsidRPr="00D45FD9" w:rsidRDefault="00717365" w:rsidP="00717365">
      <w:pPr>
        <w:rPr>
          <w:sz w:val="18"/>
          <w:szCs w:val="18"/>
        </w:rPr>
      </w:pPr>
    </w:p>
    <w:p w14:paraId="7AF91A5C" w14:textId="77777777" w:rsidR="004B52FB" w:rsidRPr="004B52FB" w:rsidRDefault="004B52FB" w:rsidP="004B52FB">
      <w:pPr>
        <w:pStyle w:val="Lijstalinea"/>
        <w:numPr>
          <w:ilvl w:val="0"/>
          <w:numId w:val="3"/>
        </w:numPr>
        <w:tabs>
          <w:tab w:val="clear" w:pos="-1440"/>
          <w:tab w:val="clear" w:pos="-720"/>
          <w:tab w:val="clear" w:pos="0"/>
          <w:tab w:val="clear" w:pos="380"/>
          <w:tab w:val="left" w:pos="2360"/>
        </w:tabs>
        <w:spacing w:line="291" w:lineRule="auto"/>
        <w:ind w:right="80"/>
        <w:jc w:val="both"/>
        <w:rPr>
          <w:rFonts w:eastAsia="Verdana"/>
          <w:color w:val="080000"/>
          <w:sz w:val="18"/>
          <w:szCs w:val="18"/>
        </w:rPr>
      </w:pPr>
      <w:r w:rsidRPr="004B52FB">
        <w:rPr>
          <w:rFonts w:eastAsia="Verdana"/>
          <w:color w:val="080000"/>
          <w:sz w:val="18"/>
          <w:szCs w:val="18"/>
        </w:rPr>
        <w:t xml:space="preserve">De volgende documenten omschrijven in onderlinge samenhang de rechten en verplichtingen die voor Partijen uit de Overeenkomst voortvloeien: </w:t>
      </w:r>
    </w:p>
    <w:p w14:paraId="417528E4" w14:textId="77777777" w:rsidR="00CA0DD8" w:rsidRPr="00497E5C" w:rsidRDefault="004B52FB" w:rsidP="00497E5C">
      <w:pPr>
        <w:pStyle w:val="Lijstalinea"/>
        <w:numPr>
          <w:ilvl w:val="0"/>
          <w:numId w:val="46"/>
        </w:numPr>
        <w:tabs>
          <w:tab w:val="clear" w:pos="-1440"/>
          <w:tab w:val="clear" w:pos="-720"/>
          <w:tab w:val="clear" w:pos="0"/>
          <w:tab w:val="clear" w:pos="380"/>
          <w:tab w:val="left" w:pos="2360"/>
        </w:tabs>
        <w:spacing w:line="291" w:lineRule="auto"/>
        <w:ind w:right="80"/>
        <w:jc w:val="both"/>
        <w:rPr>
          <w:rFonts w:eastAsia="Verdana"/>
          <w:color w:val="080000"/>
          <w:sz w:val="18"/>
          <w:szCs w:val="18"/>
        </w:rPr>
      </w:pPr>
      <w:r w:rsidRPr="004B52FB">
        <w:rPr>
          <w:rFonts w:eastAsia="Verdana"/>
          <w:color w:val="080000"/>
          <w:sz w:val="18"/>
          <w:szCs w:val="18"/>
        </w:rPr>
        <w:t xml:space="preserve">De onderhavige Overeenkomst, inclusief overwegingen en zonder appendices;  </w:t>
      </w:r>
    </w:p>
    <w:p w14:paraId="46AE9B34" w14:textId="77777777" w:rsidR="004B52FB" w:rsidRPr="007B789A" w:rsidRDefault="004B52FB" w:rsidP="004B52FB">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r w:rsidRPr="007B789A">
        <w:rPr>
          <w:rFonts w:eastAsia="Verdana"/>
          <w:color w:val="080000"/>
          <w:sz w:val="18"/>
          <w:szCs w:val="18"/>
        </w:rPr>
        <w:t xml:space="preserve">(B) (appendix 1) </w:t>
      </w:r>
      <w:r w:rsidR="00B27A41" w:rsidRPr="004B52FB">
        <w:rPr>
          <w:rFonts w:eastAsia="Verdana"/>
          <w:color w:val="080000"/>
          <w:sz w:val="18"/>
          <w:szCs w:val="18"/>
        </w:rPr>
        <w:t>Nota’s van inlichtingen;</w:t>
      </w:r>
    </w:p>
    <w:p w14:paraId="3384F4B4" w14:textId="636F4065" w:rsidR="004B52FB" w:rsidRPr="000C512A" w:rsidRDefault="004B52FB" w:rsidP="000C512A">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r w:rsidRPr="004B52FB">
        <w:rPr>
          <w:rFonts w:eastAsia="Verdana"/>
          <w:color w:val="080000"/>
          <w:sz w:val="18"/>
          <w:szCs w:val="18"/>
        </w:rPr>
        <w:t>(</w:t>
      </w:r>
      <w:r w:rsidR="002C0B3E">
        <w:rPr>
          <w:rFonts w:eastAsia="Verdana"/>
          <w:color w:val="080000"/>
          <w:sz w:val="18"/>
          <w:szCs w:val="18"/>
        </w:rPr>
        <w:t>C</w:t>
      </w:r>
      <w:r w:rsidRPr="004B52FB">
        <w:rPr>
          <w:rFonts w:eastAsia="Verdana"/>
          <w:color w:val="080000"/>
          <w:sz w:val="18"/>
          <w:szCs w:val="18"/>
        </w:rPr>
        <w:t xml:space="preserve">) (appendix </w:t>
      </w:r>
      <w:r w:rsidR="002C0B3E">
        <w:rPr>
          <w:rFonts w:eastAsia="Verdana"/>
          <w:color w:val="080000"/>
          <w:sz w:val="18"/>
          <w:szCs w:val="18"/>
        </w:rPr>
        <w:t>2</w:t>
      </w:r>
      <w:r w:rsidRPr="004B52FB">
        <w:rPr>
          <w:rFonts w:eastAsia="Verdana"/>
          <w:color w:val="080000"/>
          <w:sz w:val="18"/>
          <w:szCs w:val="18"/>
        </w:rPr>
        <w:t xml:space="preserve">) </w:t>
      </w:r>
      <w:r w:rsidR="00B27A41" w:rsidRPr="007B789A">
        <w:rPr>
          <w:rFonts w:eastAsia="Verdana"/>
          <w:color w:val="080000"/>
          <w:sz w:val="18"/>
          <w:szCs w:val="18"/>
        </w:rPr>
        <w:t xml:space="preserve">Beschrijving van </w:t>
      </w:r>
      <w:r w:rsidR="00B27A41">
        <w:rPr>
          <w:rFonts w:eastAsia="Verdana"/>
          <w:color w:val="080000"/>
          <w:sz w:val="18"/>
          <w:szCs w:val="18"/>
        </w:rPr>
        <w:t>samenwerking in bouwteamfase</w:t>
      </w:r>
      <w:r w:rsidR="00C5315B">
        <w:rPr>
          <w:rFonts w:eastAsia="Verdana"/>
          <w:color w:val="080000"/>
          <w:sz w:val="18"/>
          <w:szCs w:val="18"/>
        </w:rPr>
        <w:t xml:space="preserve"> (fase 1)</w:t>
      </w:r>
    </w:p>
    <w:p w14:paraId="0EAC7CED" w14:textId="77777777" w:rsidR="0001757F" w:rsidRPr="0001757F" w:rsidRDefault="000C512A" w:rsidP="0001757F">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r>
        <w:rPr>
          <w:rFonts w:eastAsia="Verdana"/>
          <w:color w:val="080000"/>
          <w:sz w:val="18"/>
          <w:szCs w:val="18"/>
        </w:rPr>
        <w:t>(D</w:t>
      </w:r>
      <w:r w:rsidR="004B52FB" w:rsidRPr="004B52FB">
        <w:rPr>
          <w:rFonts w:eastAsia="Verdana"/>
          <w:color w:val="080000"/>
          <w:sz w:val="18"/>
          <w:szCs w:val="18"/>
        </w:rPr>
        <w:t>)</w:t>
      </w:r>
      <w:r w:rsidR="00C67C0B">
        <w:rPr>
          <w:rFonts w:eastAsia="Verdana"/>
          <w:color w:val="080000"/>
          <w:sz w:val="18"/>
          <w:szCs w:val="18"/>
        </w:rPr>
        <w:t xml:space="preserve"> </w:t>
      </w:r>
      <w:r w:rsidR="004B52FB" w:rsidRPr="004B52FB">
        <w:rPr>
          <w:rFonts w:eastAsia="Verdana"/>
          <w:color w:val="080000"/>
          <w:sz w:val="18"/>
          <w:szCs w:val="18"/>
        </w:rPr>
        <w:t xml:space="preserve">(appendix </w:t>
      </w:r>
      <w:r>
        <w:rPr>
          <w:rFonts w:eastAsia="Verdana"/>
          <w:color w:val="080000"/>
          <w:sz w:val="18"/>
          <w:szCs w:val="18"/>
        </w:rPr>
        <w:t>3</w:t>
      </w:r>
      <w:r w:rsidR="004B52FB" w:rsidRPr="004B52FB">
        <w:rPr>
          <w:rFonts w:eastAsia="Verdana"/>
          <w:color w:val="080000"/>
          <w:sz w:val="18"/>
          <w:szCs w:val="18"/>
        </w:rPr>
        <w:t xml:space="preserve">) </w:t>
      </w:r>
      <w:r>
        <w:rPr>
          <w:rFonts w:eastAsia="Verdana"/>
          <w:color w:val="080000"/>
          <w:sz w:val="18"/>
          <w:szCs w:val="18"/>
        </w:rPr>
        <w:t>Offerteaanvraag inclusief bijlagen</w:t>
      </w:r>
    </w:p>
    <w:p w14:paraId="0A415A48" w14:textId="77777777" w:rsidR="004B52FB" w:rsidRPr="0001757F" w:rsidRDefault="000C512A" w:rsidP="0001757F">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r>
        <w:rPr>
          <w:rFonts w:eastAsia="Verdana"/>
          <w:color w:val="080000"/>
          <w:sz w:val="18"/>
          <w:szCs w:val="18"/>
        </w:rPr>
        <w:t>(E</w:t>
      </w:r>
      <w:r w:rsidR="00924683" w:rsidRPr="004B52FB">
        <w:rPr>
          <w:rFonts w:eastAsia="Verdana"/>
          <w:color w:val="080000"/>
          <w:sz w:val="18"/>
          <w:szCs w:val="18"/>
        </w:rPr>
        <w:t xml:space="preserve">) (appendix </w:t>
      </w:r>
      <w:r>
        <w:rPr>
          <w:rFonts w:eastAsia="Verdana"/>
          <w:color w:val="080000"/>
          <w:sz w:val="18"/>
          <w:szCs w:val="18"/>
        </w:rPr>
        <w:t>4</w:t>
      </w:r>
      <w:r w:rsidR="00924683" w:rsidRPr="004B52FB">
        <w:rPr>
          <w:rFonts w:eastAsia="Verdana"/>
          <w:color w:val="080000"/>
          <w:sz w:val="18"/>
          <w:szCs w:val="18"/>
        </w:rPr>
        <w:t>)</w:t>
      </w:r>
      <w:r w:rsidR="00924683">
        <w:rPr>
          <w:rFonts w:eastAsia="Verdana"/>
          <w:color w:val="080000"/>
          <w:sz w:val="18"/>
          <w:szCs w:val="18"/>
        </w:rPr>
        <w:t xml:space="preserve"> </w:t>
      </w:r>
      <w:r w:rsidR="00B27A41" w:rsidRPr="004B52FB">
        <w:rPr>
          <w:rFonts w:eastAsia="Verdana"/>
          <w:color w:val="080000"/>
          <w:sz w:val="18"/>
          <w:szCs w:val="18"/>
        </w:rPr>
        <w:t xml:space="preserve">De inschrijving van de Opdrachtnemer; </w:t>
      </w:r>
      <w:r w:rsidR="00B27A41">
        <w:rPr>
          <w:rFonts w:eastAsia="Verdana"/>
          <w:color w:val="080000"/>
          <w:sz w:val="18"/>
          <w:szCs w:val="18"/>
        </w:rPr>
        <w:t>te weten; het EMVI-plan en het ingevulde tarievenblad.</w:t>
      </w:r>
    </w:p>
    <w:p w14:paraId="083128E4" w14:textId="77777777" w:rsidR="004B52FB" w:rsidRPr="004B52FB" w:rsidRDefault="002C0B3E" w:rsidP="00560BBA">
      <w:pPr>
        <w:tabs>
          <w:tab w:val="clear" w:pos="-1440"/>
          <w:tab w:val="clear" w:pos="-720"/>
          <w:tab w:val="clear" w:pos="0"/>
          <w:tab w:val="clear" w:pos="380"/>
          <w:tab w:val="left" w:pos="1701"/>
        </w:tabs>
        <w:spacing w:line="291" w:lineRule="auto"/>
        <w:ind w:left="709" w:right="80"/>
        <w:jc w:val="both"/>
        <w:rPr>
          <w:rFonts w:eastAsia="Verdana"/>
          <w:color w:val="080000"/>
          <w:sz w:val="18"/>
          <w:szCs w:val="18"/>
        </w:rPr>
      </w:pPr>
      <w:r>
        <w:rPr>
          <w:rFonts w:eastAsia="Verdana"/>
          <w:color w:val="080000"/>
          <w:sz w:val="18"/>
          <w:szCs w:val="18"/>
        </w:rPr>
        <w:tab/>
        <w:t xml:space="preserve"> </w:t>
      </w:r>
    </w:p>
    <w:p w14:paraId="60FA7729" w14:textId="77777777" w:rsidR="004B52FB" w:rsidRDefault="004B52FB" w:rsidP="004B52FB">
      <w:pPr>
        <w:pStyle w:val="Lijstalinea"/>
        <w:numPr>
          <w:ilvl w:val="0"/>
          <w:numId w:val="3"/>
        </w:numPr>
        <w:tabs>
          <w:tab w:val="clear" w:pos="-1440"/>
          <w:tab w:val="clear" w:pos="-720"/>
          <w:tab w:val="clear" w:pos="0"/>
          <w:tab w:val="clear" w:pos="380"/>
          <w:tab w:val="left" w:pos="2360"/>
        </w:tabs>
        <w:spacing w:line="291" w:lineRule="auto"/>
        <w:ind w:right="80"/>
        <w:jc w:val="both"/>
        <w:rPr>
          <w:rFonts w:eastAsia="Verdana"/>
          <w:color w:val="080000"/>
          <w:sz w:val="18"/>
          <w:szCs w:val="18"/>
        </w:rPr>
      </w:pPr>
      <w:r w:rsidRPr="004B52FB">
        <w:rPr>
          <w:rFonts w:eastAsia="Verdana"/>
          <w:color w:val="080000"/>
          <w:sz w:val="18"/>
          <w:szCs w:val="18"/>
        </w:rPr>
        <w:t>Bij onderlinge tegenstrijdigheden tussen de onder artikel 1</w:t>
      </w:r>
      <w:r>
        <w:rPr>
          <w:rFonts w:eastAsia="Verdana"/>
          <w:color w:val="080000"/>
          <w:sz w:val="18"/>
          <w:szCs w:val="18"/>
        </w:rPr>
        <w:t xml:space="preserve"> lid 1</w:t>
      </w:r>
      <w:r w:rsidRPr="004B52FB">
        <w:rPr>
          <w:rFonts w:eastAsia="Verdana"/>
          <w:color w:val="080000"/>
          <w:sz w:val="18"/>
          <w:szCs w:val="18"/>
        </w:rPr>
        <w:t xml:space="preserve"> genoemde documenten, geldt de hierboven gehanteerde rangorde, tenzij een andere bedoeling expliciet in de Overeenkomst staat benoemd. Bij tegenstrijdigheden tussen hetgeen opgenomen in de nota’s van inlichtingen gaat de nota van inlichtingen van een recentere datum voor de nota van inlichtingen van een </w:t>
      </w:r>
      <w:r w:rsidR="004209A6">
        <w:rPr>
          <w:rFonts w:eastAsia="Verdana"/>
          <w:color w:val="080000"/>
          <w:sz w:val="18"/>
          <w:szCs w:val="18"/>
        </w:rPr>
        <w:t>eerdere</w:t>
      </w:r>
      <w:r w:rsidRPr="004B52FB">
        <w:rPr>
          <w:rFonts w:eastAsia="Verdana"/>
          <w:color w:val="080000"/>
          <w:sz w:val="18"/>
          <w:szCs w:val="18"/>
        </w:rPr>
        <w:t xml:space="preserve"> datum, tenzij een andere bedoeling expliciet benoemd staat in de Overeenkomst. </w:t>
      </w:r>
    </w:p>
    <w:p w14:paraId="03BA52EA" w14:textId="77777777" w:rsidR="008D2649" w:rsidRPr="004B52FB" w:rsidRDefault="008D2649" w:rsidP="008D2649">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p>
    <w:p w14:paraId="1E0B8785" w14:textId="77777777" w:rsidR="004B52FB" w:rsidRDefault="004B52FB" w:rsidP="004B52FB">
      <w:pPr>
        <w:pStyle w:val="Lijstalinea"/>
        <w:numPr>
          <w:ilvl w:val="0"/>
          <w:numId w:val="3"/>
        </w:numPr>
        <w:tabs>
          <w:tab w:val="clear" w:pos="-1440"/>
          <w:tab w:val="clear" w:pos="-720"/>
          <w:tab w:val="clear" w:pos="0"/>
          <w:tab w:val="clear" w:pos="380"/>
          <w:tab w:val="left" w:pos="2360"/>
        </w:tabs>
        <w:spacing w:line="291" w:lineRule="auto"/>
        <w:ind w:right="80"/>
        <w:jc w:val="both"/>
        <w:rPr>
          <w:rFonts w:eastAsia="Verdana"/>
          <w:color w:val="080000"/>
          <w:sz w:val="18"/>
          <w:szCs w:val="18"/>
        </w:rPr>
      </w:pPr>
      <w:r w:rsidRPr="004B52FB">
        <w:rPr>
          <w:rFonts w:eastAsia="Verdana"/>
          <w:color w:val="080000"/>
          <w:sz w:val="18"/>
          <w:szCs w:val="18"/>
        </w:rPr>
        <w:t>Wanneer de kwaliteit van de inschrijving van de Opdrachtnemer (appe</w:t>
      </w:r>
      <w:r w:rsidR="006808B9">
        <w:rPr>
          <w:rFonts w:eastAsia="Verdana"/>
          <w:color w:val="080000"/>
          <w:sz w:val="18"/>
          <w:szCs w:val="18"/>
        </w:rPr>
        <w:t xml:space="preserve">ndix </w:t>
      </w:r>
      <w:r w:rsidR="00093D2A">
        <w:rPr>
          <w:rFonts w:eastAsia="Verdana"/>
          <w:color w:val="080000"/>
          <w:sz w:val="18"/>
          <w:szCs w:val="18"/>
        </w:rPr>
        <w:t>4</w:t>
      </w:r>
      <w:r w:rsidRPr="004B52FB">
        <w:rPr>
          <w:rFonts w:eastAsia="Verdana"/>
          <w:color w:val="080000"/>
          <w:sz w:val="18"/>
          <w:szCs w:val="18"/>
        </w:rPr>
        <w:t xml:space="preserve">) een hogere kwaliteit biedt dan hetgeen geëist in de (appendices </w:t>
      </w:r>
      <w:r w:rsidR="00093D2A">
        <w:rPr>
          <w:rFonts w:eastAsia="Verdana"/>
          <w:color w:val="080000"/>
          <w:sz w:val="18"/>
          <w:szCs w:val="18"/>
        </w:rPr>
        <w:t>2</w:t>
      </w:r>
      <w:r w:rsidR="006808B9">
        <w:rPr>
          <w:rFonts w:eastAsia="Verdana"/>
          <w:color w:val="080000"/>
          <w:sz w:val="18"/>
          <w:szCs w:val="18"/>
        </w:rPr>
        <w:t xml:space="preserve"> en </w:t>
      </w:r>
      <w:r w:rsidR="00093D2A">
        <w:rPr>
          <w:rFonts w:eastAsia="Verdana"/>
          <w:color w:val="080000"/>
          <w:sz w:val="18"/>
          <w:szCs w:val="18"/>
        </w:rPr>
        <w:t>3</w:t>
      </w:r>
      <w:r w:rsidRPr="004B52FB">
        <w:rPr>
          <w:rFonts w:eastAsia="Verdana"/>
          <w:color w:val="080000"/>
          <w:sz w:val="18"/>
          <w:szCs w:val="18"/>
        </w:rPr>
        <w:t xml:space="preserve">), geldt op dat deel de hogere kwaliteit van hetgeen in de inschrijving opgenomen tussen Partijen. </w:t>
      </w:r>
    </w:p>
    <w:p w14:paraId="3B5AA8BF" w14:textId="77777777" w:rsidR="004B52FB" w:rsidRPr="004B52FB" w:rsidRDefault="004B52FB" w:rsidP="004B52FB">
      <w:pPr>
        <w:pStyle w:val="Lijstalinea"/>
        <w:tabs>
          <w:tab w:val="clear" w:pos="-1440"/>
          <w:tab w:val="clear" w:pos="-720"/>
          <w:tab w:val="clear" w:pos="0"/>
          <w:tab w:val="clear" w:pos="380"/>
          <w:tab w:val="left" w:pos="2360"/>
        </w:tabs>
        <w:spacing w:line="291" w:lineRule="auto"/>
        <w:ind w:left="1776" w:right="80"/>
        <w:jc w:val="both"/>
        <w:rPr>
          <w:rFonts w:eastAsia="Verdana"/>
          <w:color w:val="080000"/>
          <w:sz w:val="18"/>
          <w:szCs w:val="18"/>
        </w:rPr>
      </w:pPr>
    </w:p>
    <w:p w14:paraId="20088067" w14:textId="77777777" w:rsidR="004B52FB" w:rsidRDefault="004B52FB" w:rsidP="004B52FB">
      <w:pPr>
        <w:pStyle w:val="Lijstalinea"/>
        <w:numPr>
          <w:ilvl w:val="0"/>
          <w:numId w:val="3"/>
        </w:numPr>
        <w:tabs>
          <w:tab w:val="clear" w:pos="-1440"/>
          <w:tab w:val="clear" w:pos="-720"/>
          <w:tab w:val="clear" w:pos="0"/>
          <w:tab w:val="clear" w:pos="380"/>
          <w:tab w:val="left" w:pos="2360"/>
        </w:tabs>
        <w:spacing w:line="291" w:lineRule="auto"/>
        <w:ind w:right="80"/>
        <w:jc w:val="both"/>
        <w:rPr>
          <w:rFonts w:eastAsia="Verdana"/>
          <w:color w:val="080000"/>
          <w:sz w:val="18"/>
          <w:szCs w:val="18"/>
        </w:rPr>
      </w:pPr>
      <w:r w:rsidRPr="004B52FB">
        <w:rPr>
          <w:rFonts w:eastAsia="Verdana"/>
          <w:color w:val="080000"/>
          <w:sz w:val="18"/>
          <w:szCs w:val="18"/>
        </w:rPr>
        <w:t xml:space="preserve">Op deze Overeenkomst zijn </w:t>
      </w:r>
      <w:r w:rsidR="00EB2C2D">
        <w:rPr>
          <w:rFonts w:eastAsia="Verdana"/>
          <w:color w:val="080000"/>
          <w:sz w:val="18"/>
          <w:szCs w:val="18"/>
        </w:rPr>
        <w:t xml:space="preserve">de Algemene </w:t>
      </w:r>
      <w:proofErr w:type="spellStart"/>
      <w:r w:rsidR="00EB2C2D">
        <w:rPr>
          <w:rFonts w:eastAsia="Verdana"/>
          <w:color w:val="080000"/>
          <w:sz w:val="18"/>
          <w:szCs w:val="18"/>
        </w:rPr>
        <w:t>waterschapsvoorwaarden</w:t>
      </w:r>
      <w:proofErr w:type="spellEnd"/>
      <w:r w:rsidR="00EB2C2D">
        <w:rPr>
          <w:rFonts w:eastAsia="Verdana"/>
          <w:color w:val="080000"/>
          <w:sz w:val="18"/>
          <w:szCs w:val="18"/>
        </w:rPr>
        <w:t xml:space="preserve"> voor Diensten van toepassing (AWVODI 2018).</w:t>
      </w:r>
      <w:r w:rsidRPr="004B52FB">
        <w:rPr>
          <w:rFonts w:eastAsia="Verdana"/>
          <w:color w:val="080000"/>
          <w:sz w:val="18"/>
          <w:szCs w:val="18"/>
        </w:rPr>
        <w:t xml:space="preserve"> Eventuele door de Opdrachtnemer op zijn inschrijving van toepassing verklaarde sets van algemene voorwaarden zijn nadrukkelijk van de hand gewezen.</w:t>
      </w:r>
    </w:p>
    <w:p w14:paraId="0132C12B" w14:textId="77777777" w:rsidR="004B52FB" w:rsidRPr="004B52FB" w:rsidRDefault="004B52FB" w:rsidP="004B52FB">
      <w:pPr>
        <w:tabs>
          <w:tab w:val="clear" w:pos="-1440"/>
          <w:tab w:val="clear" w:pos="-720"/>
          <w:tab w:val="clear" w:pos="0"/>
          <w:tab w:val="clear" w:pos="380"/>
          <w:tab w:val="left" w:pos="2360"/>
        </w:tabs>
        <w:spacing w:line="291" w:lineRule="auto"/>
        <w:ind w:right="80"/>
        <w:jc w:val="both"/>
        <w:rPr>
          <w:rFonts w:eastAsia="Verdana"/>
          <w:color w:val="080000"/>
          <w:sz w:val="18"/>
          <w:szCs w:val="18"/>
        </w:rPr>
      </w:pPr>
    </w:p>
    <w:p w14:paraId="1329489E" w14:textId="77777777" w:rsidR="004B52FB" w:rsidRPr="004B52FB" w:rsidRDefault="004B52FB" w:rsidP="00D51C5C">
      <w:pPr>
        <w:pStyle w:val="Lijstalinea"/>
        <w:numPr>
          <w:ilvl w:val="0"/>
          <w:numId w:val="3"/>
        </w:numPr>
        <w:tabs>
          <w:tab w:val="clear" w:pos="-1440"/>
          <w:tab w:val="clear" w:pos="-720"/>
          <w:tab w:val="clear" w:pos="0"/>
          <w:tab w:val="clear" w:pos="380"/>
          <w:tab w:val="left" w:pos="2360"/>
        </w:tabs>
        <w:spacing w:line="291" w:lineRule="auto"/>
        <w:ind w:right="80"/>
        <w:rPr>
          <w:rFonts w:eastAsia="Verdana"/>
          <w:color w:val="080000"/>
          <w:sz w:val="18"/>
          <w:szCs w:val="18"/>
        </w:rPr>
      </w:pPr>
      <w:r w:rsidRPr="004B52FB">
        <w:rPr>
          <w:rFonts w:eastAsia="Verdana"/>
          <w:color w:val="080000"/>
          <w:sz w:val="18"/>
          <w:szCs w:val="18"/>
        </w:rPr>
        <w:t xml:space="preserve">De woorden en uitdrukkingen die in deze Overeenkomst met een hoofdletter zijn geschreven hebben de volgende betekenis, tenzij expliciet anders aangegeven: </w:t>
      </w:r>
    </w:p>
    <w:p w14:paraId="31D39F81" w14:textId="77777777" w:rsidR="004B52FB" w:rsidRDefault="004B52FB"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1E9AEF7F" w14:textId="77777777" w:rsidR="004B52FB" w:rsidRPr="004B52FB" w:rsidRDefault="004B52FB"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sidRPr="008D2649">
        <w:rPr>
          <w:rFonts w:eastAsia="Verdana"/>
          <w:i/>
          <w:iCs/>
          <w:color w:val="080000"/>
          <w:sz w:val="18"/>
          <w:szCs w:val="18"/>
        </w:rPr>
        <w:lastRenderedPageBreak/>
        <w:t>Appendix</w:t>
      </w:r>
      <w:r>
        <w:rPr>
          <w:rFonts w:eastAsia="Verdana"/>
          <w:color w:val="080000"/>
          <w:sz w:val="18"/>
          <w:szCs w:val="18"/>
        </w:rPr>
        <w:t>:</w:t>
      </w:r>
      <w:r w:rsidRPr="004B52FB">
        <w:rPr>
          <w:rFonts w:eastAsia="Verdana"/>
          <w:color w:val="080000"/>
          <w:sz w:val="18"/>
          <w:szCs w:val="18"/>
        </w:rPr>
        <w:t xml:space="preserve"> Een appendix bij deze Overeenkomst </w:t>
      </w:r>
    </w:p>
    <w:p w14:paraId="38E28BE1" w14:textId="77777777" w:rsidR="00C46851" w:rsidRPr="00DB7D7F" w:rsidRDefault="00C46851" w:rsidP="00DB7D7F">
      <w:pPr>
        <w:tabs>
          <w:tab w:val="clear" w:pos="-1440"/>
          <w:tab w:val="clear" w:pos="-720"/>
          <w:tab w:val="clear" w:pos="0"/>
          <w:tab w:val="clear" w:pos="380"/>
          <w:tab w:val="left" w:pos="2360"/>
        </w:tabs>
        <w:spacing w:line="291" w:lineRule="auto"/>
        <w:ind w:right="80"/>
        <w:rPr>
          <w:rFonts w:eastAsia="Verdana"/>
          <w:color w:val="080000"/>
          <w:sz w:val="18"/>
          <w:szCs w:val="18"/>
        </w:rPr>
      </w:pPr>
    </w:p>
    <w:p w14:paraId="661D036D" w14:textId="77777777" w:rsidR="004B52FB" w:rsidRPr="004B52FB" w:rsidRDefault="00CA0DD8"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Pr>
          <w:rFonts w:eastAsia="Verdana"/>
          <w:i/>
          <w:iCs/>
          <w:color w:val="080000"/>
          <w:sz w:val="18"/>
          <w:szCs w:val="18"/>
        </w:rPr>
        <w:t>Voorlopig</w:t>
      </w:r>
      <w:r w:rsidR="004B52FB" w:rsidRPr="008D2649">
        <w:rPr>
          <w:rFonts w:eastAsia="Verdana"/>
          <w:i/>
          <w:iCs/>
          <w:color w:val="080000"/>
          <w:sz w:val="18"/>
          <w:szCs w:val="18"/>
        </w:rPr>
        <w:t xml:space="preserve"> Ontwerp (</w:t>
      </w:r>
      <w:r w:rsidR="00FB5E02">
        <w:rPr>
          <w:rFonts w:eastAsia="Verdana"/>
          <w:i/>
          <w:iCs/>
          <w:color w:val="080000"/>
          <w:sz w:val="18"/>
          <w:szCs w:val="18"/>
        </w:rPr>
        <w:t>V</w:t>
      </w:r>
      <w:r w:rsidR="004B52FB" w:rsidRPr="008D2649">
        <w:rPr>
          <w:rFonts w:eastAsia="Verdana"/>
          <w:i/>
          <w:iCs/>
          <w:color w:val="080000"/>
          <w:sz w:val="18"/>
          <w:szCs w:val="18"/>
        </w:rPr>
        <w:t>O)</w:t>
      </w:r>
      <w:r w:rsidR="00C46851">
        <w:rPr>
          <w:rFonts w:eastAsia="Verdana"/>
          <w:color w:val="080000"/>
          <w:sz w:val="18"/>
          <w:szCs w:val="18"/>
        </w:rPr>
        <w:t>:</w:t>
      </w:r>
      <w:r w:rsidR="004B52FB" w:rsidRPr="004B52FB">
        <w:rPr>
          <w:rFonts w:eastAsia="Verdana"/>
          <w:color w:val="080000"/>
          <w:sz w:val="18"/>
          <w:szCs w:val="18"/>
        </w:rPr>
        <w:t xml:space="preserve"> Een beschrijving van het uit te voeren werk, zodanig dat deze een goed beeld geeft van de verschijningsvorm, de </w:t>
      </w:r>
      <w:r w:rsidR="00FB5E02">
        <w:rPr>
          <w:rFonts w:eastAsia="Verdana"/>
          <w:color w:val="080000"/>
          <w:sz w:val="18"/>
          <w:szCs w:val="18"/>
        </w:rPr>
        <w:t>maakbaarheid</w:t>
      </w:r>
      <w:r w:rsidR="004B52FB" w:rsidRPr="004B52FB">
        <w:rPr>
          <w:rFonts w:eastAsia="Verdana"/>
          <w:color w:val="080000"/>
          <w:sz w:val="18"/>
          <w:szCs w:val="18"/>
        </w:rPr>
        <w:t>, het materiaalgebrui</w:t>
      </w:r>
      <w:r w:rsidR="00FB5E02">
        <w:rPr>
          <w:rFonts w:eastAsia="Verdana"/>
          <w:color w:val="080000"/>
          <w:sz w:val="18"/>
          <w:szCs w:val="18"/>
        </w:rPr>
        <w:t xml:space="preserve">k </w:t>
      </w:r>
      <w:r w:rsidR="00482ECF">
        <w:rPr>
          <w:rFonts w:eastAsia="Verdana"/>
          <w:color w:val="080000"/>
          <w:sz w:val="18"/>
          <w:szCs w:val="18"/>
        </w:rPr>
        <w:t>en</w:t>
      </w:r>
      <w:r w:rsidR="004B52FB" w:rsidRPr="004B52FB">
        <w:rPr>
          <w:rFonts w:eastAsia="Verdana"/>
          <w:color w:val="080000"/>
          <w:sz w:val="18"/>
          <w:szCs w:val="18"/>
        </w:rPr>
        <w:t xml:space="preserve"> de </w:t>
      </w:r>
      <w:r w:rsidR="00233766">
        <w:rPr>
          <w:rFonts w:eastAsia="Verdana"/>
          <w:color w:val="080000"/>
          <w:sz w:val="18"/>
          <w:szCs w:val="18"/>
        </w:rPr>
        <w:t xml:space="preserve">civiel technisch bouw en de </w:t>
      </w:r>
      <w:r w:rsidR="004B52FB" w:rsidRPr="004B52FB">
        <w:rPr>
          <w:rFonts w:eastAsia="Verdana"/>
          <w:color w:val="080000"/>
          <w:sz w:val="18"/>
          <w:szCs w:val="18"/>
        </w:rPr>
        <w:t>constructieve opbouw</w:t>
      </w:r>
      <w:r w:rsidR="00066A8E">
        <w:rPr>
          <w:rFonts w:eastAsia="Verdana"/>
          <w:color w:val="080000"/>
          <w:sz w:val="18"/>
          <w:szCs w:val="18"/>
        </w:rPr>
        <w:t>, die daarnaast voldoende detailniveau bevat om succesvol een vergunningaanvraag te doen.</w:t>
      </w:r>
    </w:p>
    <w:p w14:paraId="0219561A" w14:textId="77777777" w:rsidR="00C46851" w:rsidRDefault="00C46851"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2108CD55" w14:textId="77777777" w:rsidR="004B52FB" w:rsidRPr="004B52FB" w:rsidRDefault="004B52FB"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sidRPr="008D2649">
        <w:rPr>
          <w:rFonts w:eastAsia="Verdana"/>
          <w:i/>
          <w:iCs/>
          <w:color w:val="080000"/>
          <w:sz w:val="18"/>
          <w:szCs w:val="18"/>
        </w:rPr>
        <w:t>Opdrachtgever</w:t>
      </w:r>
      <w:r>
        <w:rPr>
          <w:rFonts w:eastAsia="Verdana"/>
          <w:color w:val="080000"/>
          <w:sz w:val="18"/>
          <w:szCs w:val="18"/>
        </w:rPr>
        <w:t>:</w:t>
      </w:r>
      <w:r w:rsidRPr="004B52FB">
        <w:rPr>
          <w:rFonts w:eastAsia="Verdana"/>
          <w:color w:val="080000"/>
          <w:sz w:val="18"/>
          <w:szCs w:val="18"/>
        </w:rPr>
        <w:t xml:space="preserve"> </w:t>
      </w:r>
      <w:r>
        <w:rPr>
          <w:rFonts w:eastAsia="Verdana"/>
          <w:color w:val="080000"/>
          <w:sz w:val="18"/>
          <w:szCs w:val="18"/>
        </w:rPr>
        <w:t>het Hoogheemraadschap van Rijnland</w:t>
      </w:r>
      <w:r w:rsidRPr="004B52FB">
        <w:rPr>
          <w:rFonts w:eastAsia="Verdana"/>
          <w:color w:val="080000"/>
          <w:sz w:val="18"/>
          <w:szCs w:val="18"/>
        </w:rPr>
        <w:t xml:space="preserve"> </w:t>
      </w:r>
    </w:p>
    <w:p w14:paraId="69B9FDF6" w14:textId="77777777" w:rsidR="00C46851" w:rsidRDefault="00C46851"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1F50AD2C" w14:textId="77777777" w:rsidR="004B52FB" w:rsidRPr="004B52FB" w:rsidRDefault="004B52FB"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sidRPr="008D2649">
        <w:rPr>
          <w:rFonts w:eastAsia="Verdana"/>
          <w:i/>
          <w:iCs/>
          <w:color w:val="080000"/>
          <w:sz w:val="18"/>
          <w:szCs w:val="18"/>
        </w:rPr>
        <w:t>Opdrachtnemer</w:t>
      </w:r>
      <w:r w:rsidR="00C46851">
        <w:rPr>
          <w:rFonts w:eastAsia="Verdana"/>
          <w:color w:val="080000"/>
          <w:sz w:val="18"/>
          <w:szCs w:val="18"/>
        </w:rPr>
        <w:t>:</w:t>
      </w:r>
      <w:r w:rsidRPr="004B52FB">
        <w:rPr>
          <w:rFonts w:eastAsia="Verdana"/>
          <w:color w:val="080000"/>
          <w:sz w:val="18"/>
          <w:szCs w:val="18"/>
        </w:rPr>
        <w:t xml:space="preserve"> </w:t>
      </w:r>
      <w:r w:rsidRPr="00C64827">
        <w:rPr>
          <w:rFonts w:eastAsia="Verdana"/>
          <w:color w:val="080000"/>
          <w:sz w:val="18"/>
          <w:szCs w:val="18"/>
          <w:highlight w:val="yellow"/>
        </w:rPr>
        <w:t>[vul in]</w:t>
      </w:r>
      <w:r w:rsidRPr="004B52FB">
        <w:rPr>
          <w:rFonts w:eastAsia="Verdana"/>
          <w:color w:val="080000"/>
          <w:sz w:val="18"/>
          <w:szCs w:val="18"/>
        </w:rPr>
        <w:t xml:space="preserve"> </w:t>
      </w:r>
    </w:p>
    <w:p w14:paraId="75102C8D" w14:textId="77777777" w:rsidR="00C46851" w:rsidRDefault="00C46851"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088A0693" w14:textId="77777777" w:rsidR="004B52FB" w:rsidRPr="004B52FB" w:rsidRDefault="004B52FB"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sidRPr="008D2649">
        <w:rPr>
          <w:rFonts w:eastAsia="Verdana"/>
          <w:i/>
          <w:iCs/>
          <w:color w:val="080000"/>
          <w:sz w:val="18"/>
          <w:szCs w:val="18"/>
        </w:rPr>
        <w:t>Overeenkomst</w:t>
      </w:r>
      <w:r w:rsidR="00C46851">
        <w:rPr>
          <w:rFonts w:eastAsia="Verdana"/>
          <w:color w:val="080000"/>
          <w:sz w:val="18"/>
          <w:szCs w:val="18"/>
        </w:rPr>
        <w:t>:</w:t>
      </w:r>
      <w:r w:rsidRPr="004B52FB">
        <w:rPr>
          <w:rFonts w:eastAsia="Verdana"/>
          <w:color w:val="080000"/>
          <w:sz w:val="18"/>
          <w:szCs w:val="18"/>
        </w:rPr>
        <w:t xml:space="preserve"> De onderhavige bouwteamovereenkomst, inclusief overwegingen en Appendices </w:t>
      </w:r>
    </w:p>
    <w:p w14:paraId="322AF7DD" w14:textId="77777777" w:rsidR="00C46851" w:rsidRDefault="00C46851"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3573B78C" w14:textId="77777777" w:rsidR="00C46851" w:rsidRPr="00DB7D7F" w:rsidRDefault="004B52FB" w:rsidP="00DB7D7F">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r w:rsidRPr="008D2649">
        <w:rPr>
          <w:rFonts w:eastAsia="Verdana"/>
          <w:i/>
          <w:iCs/>
          <w:color w:val="080000"/>
          <w:sz w:val="18"/>
          <w:szCs w:val="18"/>
        </w:rPr>
        <w:t>Partijen</w:t>
      </w:r>
      <w:r w:rsidR="00C46851">
        <w:rPr>
          <w:rFonts w:eastAsia="Verdana"/>
          <w:color w:val="080000"/>
          <w:sz w:val="18"/>
          <w:szCs w:val="18"/>
        </w:rPr>
        <w:t>:</w:t>
      </w:r>
      <w:r w:rsidRPr="004B52FB">
        <w:rPr>
          <w:rFonts w:eastAsia="Verdana"/>
          <w:color w:val="080000"/>
          <w:sz w:val="18"/>
          <w:szCs w:val="18"/>
        </w:rPr>
        <w:t xml:space="preserve"> De Opdrachtgever en de Opdrachtnemer gezamenlijk, en elk van hen een Partij </w:t>
      </w:r>
    </w:p>
    <w:p w14:paraId="33553CAB" w14:textId="77777777" w:rsidR="005F6D48" w:rsidRDefault="005F6D48"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6805388C" w14:textId="77777777" w:rsidR="005F6D48" w:rsidRDefault="005F6D48" w:rsidP="00D51C5C">
      <w:pPr>
        <w:pStyle w:val="Lijstalinea"/>
        <w:tabs>
          <w:tab w:val="clear" w:pos="-1440"/>
          <w:tab w:val="clear" w:pos="-720"/>
          <w:tab w:val="clear" w:pos="0"/>
          <w:tab w:val="clear" w:pos="380"/>
          <w:tab w:val="left" w:pos="2360"/>
        </w:tabs>
        <w:spacing w:line="291" w:lineRule="auto"/>
        <w:ind w:left="1776" w:right="80"/>
        <w:rPr>
          <w:rFonts w:eastAsia="Verdana"/>
          <w:color w:val="080000"/>
          <w:sz w:val="18"/>
          <w:szCs w:val="18"/>
        </w:rPr>
      </w:pPr>
    </w:p>
    <w:p w14:paraId="2B573731" w14:textId="77777777" w:rsidR="009C5C08" w:rsidRPr="00D45FD9" w:rsidRDefault="009C5C08" w:rsidP="009C5C08">
      <w:pPr>
        <w:spacing w:line="200" w:lineRule="exact"/>
        <w:rPr>
          <w:sz w:val="18"/>
          <w:szCs w:val="18"/>
        </w:rPr>
      </w:pPr>
    </w:p>
    <w:p w14:paraId="4BED0E98" w14:textId="77777777" w:rsidR="009C5C08" w:rsidRPr="00D45FD9" w:rsidRDefault="00C46851" w:rsidP="00717365">
      <w:pPr>
        <w:pStyle w:val="Kop1"/>
        <w:rPr>
          <w:sz w:val="18"/>
          <w:szCs w:val="18"/>
        </w:rPr>
      </w:pPr>
      <w:bookmarkStart w:id="4" w:name="_Toc63932412"/>
      <w:r>
        <w:rPr>
          <w:rFonts w:eastAsia="Verdana"/>
          <w:sz w:val="18"/>
          <w:szCs w:val="18"/>
        </w:rPr>
        <w:t>Doel, houding en gedrag</w:t>
      </w:r>
      <w:bookmarkEnd w:id="4"/>
    </w:p>
    <w:p w14:paraId="6055B51C" w14:textId="77777777" w:rsidR="00717365" w:rsidRPr="00D45FD9" w:rsidRDefault="00717365" w:rsidP="00717365">
      <w:pPr>
        <w:rPr>
          <w:rFonts w:eastAsia="Verdana"/>
          <w:color w:val="080000"/>
          <w:sz w:val="18"/>
          <w:szCs w:val="18"/>
        </w:rPr>
      </w:pPr>
    </w:p>
    <w:p w14:paraId="5311CF7C" w14:textId="77777777" w:rsidR="00C46851" w:rsidRPr="00C46851" w:rsidRDefault="00C46851" w:rsidP="005F6D48">
      <w:pPr>
        <w:numPr>
          <w:ilvl w:val="0"/>
          <w:numId w:val="4"/>
        </w:numPr>
        <w:tabs>
          <w:tab w:val="clear" w:pos="-1440"/>
          <w:tab w:val="clear" w:pos="-720"/>
          <w:tab w:val="clear" w:pos="0"/>
          <w:tab w:val="clear" w:pos="380"/>
          <w:tab w:val="left" w:pos="2920"/>
        </w:tabs>
        <w:spacing w:line="271" w:lineRule="auto"/>
        <w:ind w:right="220"/>
        <w:rPr>
          <w:rFonts w:eastAsia="Verdana"/>
          <w:color w:val="080000"/>
          <w:sz w:val="18"/>
          <w:szCs w:val="18"/>
        </w:rPr>
      </w:pPr>
      <w:r w:rsidRPr="00C46851">
        <w:rPr>
          <w:rFonts w:eastAsia="Verdana"/>
          <w:color w:val="080000"/>
          <w:sz w:val="18"/>
          <w:szCs w:val="18"/>
        </w:rPr>
        <w:t>Het Bouwteam is een wijze van samenwerken waarbij de leden van het Bouwteam (zijnde de partijen genoemd in artikel 3</w:t>
      </w:r>
      <w:r w:rsidR="00D51C5C">
        <w:rPr>
          <w:rFonts w:eastAsia="Verdana"/>
          <w:color w:val="080000"/>
          <w:sz w:val="18"/>
          <w:szCs w:val="18"/>
        </w:rPr>
        <w:t xml:space="preserve"> lid </w:t>
      </w:r>
      <w:r w:rsidRPr="00C46851">
        <w:rPr>
          <w:rFonts w:eastAsia="Verdana"/>
          <w:color w:val="080000"/>
          <w:sz w:val="18"/>
          <w:szCs w:val="18"/>
        </w:rPr>
        <w:t xml:space="preserve">1) gezamenlijk werken aan de voorbereiding van het Project met als doel </w:t>
      </w:r>
    </w:p>
    <w:p w14:paraId="6D51997E" w14:textId="0E2B51EE" w:rsidR="00C46851" w:rsidRPr="00C46851" w:rsidRDefault="00C46851" w:rsidP="00C46851">
      <w:pPr>
        <w:numPr>
          <w:ilvl w:val="0"/>
          <w:numId w:val="4"/>
        </w:numPr>
        <w:tabs>
          <w:tab w:val="clear" w:pos="-1440"/>
          <w:tab w:val="clear" w:pos="-720"/>
          <w:tab w:val="clear" w:pos="0"/>
          <w:tab w:val="clear" w:pos="380"/>
          <w:tab w:val="left" w:pos="2920"/>
        </w:tabs>
        <w:spacing w:line="271" w:lineRule="auto"/>
        <w:ind w:right="220"/>
        <w:rPr>
          <w:rFonts w:eastAsia="Verdana"/>
          <w:color w:val="080000"/>
          <w:sz w:val="18"/>
          <w:szCs w:val="18"/>
        </w:rPr>
      </w:pPr>
      <w:r w:rsidRPr="00C46851">
        <w:rPr>
          <w:rFonts w:eastAsia="Verdana"/>
          <w:color w:val="080000"/>
          <w:sz w:val="18"/>
          <w:szCs w:val="18"/>
        </w:rPr>
        <w:t>Het doel van het Bouwteam is te komen tot de volgende, voor een voor de Opdrachtgever acceptabele, eindproducten</w:t>
      </w:r>
      <w:r w:rsidR="005F6D48">
        <w:rPr>
          <w:rFonts w:eastAsia="Verdana"/>
          <w:color w:val="080000"/>
          <w:sz w:val="18"/>
          <w:szCs w:val="18"/>
        </w:rPr>
        <w:t xml:space="preserve"> in </w:t>
      </w:r>
      <w:r w:rsidR="00A6021E">
        <w:rPr>
          <w:rFonts w:eastAsia="Verdana"/>
          <w:color w:val="080000"/>
          <w:sz w:val="18"/>
          <w:szCs w:val="18"/>
        </w:rPr>
        <w:t>bouwteam</w:t>
      </w:r>
      <w:r w:rsidR="005F6D48">
        <w:rPr>
          <w:rFonts w:eastAsia="Verdana"/>
          <w:color w:val="080000"/>
          <w:sz w:val="18"/>
          <w:szCs w:val="18"/>
        </w:rPr>
        <w:t>fase</w:t>
      </w:r>
      <w:r w:rsidR="00C5315B">
        <w:rPr>
          <w:rFonts w:eastAsia="Verdana"/>
          <w:color w:val="080000"/>
          <w:sz w:val="18"/>
          <w:szCs w:val="18"/>
        </w:rPr>
        <w:t xml:space="preserve"> (fase 1)</w:t>
      </w:r>
      <w:r w:rsidRPr="00C46851">
        <w:rPr>
          <w:rFonts w:eastAsia="Verdana"/>
          <w:color w:val="080000"/>
          <w:sz w:val="18"/>
          <w:szCs w:val="18"/>
        </w:rPr>
        <w:t xml:space="preserve">:  </w:t>
      </w:r>
    </w:p>
    <w:p w14:paraId="6E7A619E" w14:textId="77777777" w:rsidR="000E6FF0" w:rsidRDefault="00C6318D"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 xml:space="preserve">(A) </w:t>
      </w:r>
      <w:r w:rsidRPr="00C74571">
        <w:rPr>
          <w:rFonts w:eastAsia="Verdana"/>
          <w:color w:val="080000"/>
          <w:sz w:val="18"/>
          <w:szCs w:val="18"/>
        </w:rPr>
        <w:t>Het voorkeursalternatief</w:t>
      </w:r>
      <w:r w:rsidR="005F6D48" w:rsidRPr="00C74571">
        <w:rPr>
          <w:rFonts w:eastAsia="Verdana"/>
          <w:color w:val="080000"/>
          <w:sz w:val="18"/>
          <w:szCs w:val="18"/>
        </w:rPr>
        <w:t xml:space="preserve"> </w:t>
      </w:r>
      <w:r w:rsidR="00BC486A" w:rsidRPr="00C74571">
        <w:rPr>
          <w:rFonts w:eastAsia="Verdana"/>
          <w:sz w:val="18"/>
          <w:szCs w:val="18"/>
        </w:rPr>
        <w:t xml:space="preserve">van de aannemer </w:t>
      </w:r>
      <w:r w:rsidR="005F6D48" w:rsidRPr="00C74571">
        <w:rPr>
          <w:rFonts w:eastAsia="Verdana"/>
          <w:color w:val="080000"/>
          <w:sz w:val="18"/>
          <w:szCs w:val="18"/>
        </w:rPr>
        <w:t>voor de 4 verschillende locaties</w:t>
      </w:r>
      <w:r w:rsidR="00BC486A" w:rsidRPr="00C74571">
        <w:rPr>
          <w:rFonts w:eastAsia="Verdana"/>
          <w:color w:val="080000"/>
          <w:sz w:val="18"/>
          <w:szCs w:val="18"/>
        </w:rPr>
        <w:t xml:space="preserve"> uitwerken</w:t>
      </w:r>
      <w:r w:rsidR="009F144E" w:rsidRPr="00C74571">
        <w:rPr>
          <w:rFonts w:eastAsia="Verdana"/>
          <w:color w:val="080000"/>
          <w:sz w:val="18"/>
          <w:szCs w:val="18"/>
        </w:rPr>
        <w:t xml:space="preserve"> tot een VO, waarmee vergunningen kunnen worden aangevraagd</w:t>
      </w:r>
      <w:r w:rsidR="00BC486A" w:rsidRPr="00C74571">
        <w:rPr>
          <w:rFonts w:eastAsia="Verdana"/>
          <w:color w:val="080000"/>
          <w:sz w:val="18"/>
          <w:szCs w:val="18"/>
        </w:rPr>
        <w:t>.</w:t>
      </w:r>
    </w:p>
    <w:p w14:paraId="67FFEB7F" w14:textId="77777777" w:rsidR="00C46851" w:rsidRPr="00C46851" w:rsidRDefault="005F780E"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sidRPr="00C46851">
        <w:rPr>
          <w:rFonts w:eastAsia="Verdana"/>
          <w:color w:val="080000"/>
          <w:sz w:val="18"/>
          <w:szCs w:val="18"/>
        </w:rPr>
        <w:t>(</w:t>
      </w:r>
      <w:r w:rsidR="00C74571">
        <w:rPr>
          <w:rFonts w:eastAsia="Verdana"/>
          <w:color w:val="080000"/>
          <w:sz w:val="18"/>
          <w:szCs w:val="18"/>
        </w:rPr>
        <w:t>B</w:t>
      </w:r>
      <w:r w:rsidRPr="00C46851">
        <w:rPr>
          <w:rFonts w:eastAsia="Verdana"/>
          <w:color w:val="080000"/>
          <w:sz w:val="18"/>
          <w:szCs w:val="18"/>
        </w:rPr>
        <w:t xml:space="preserve">) </w:t>
      </w:r>
      <w:r w:rsidR="005F6D48">
        <w:rPr>
          <w:rFonts w:eastAsia="Verdana"/>
          <w:color w:val="080000"/>
          <w:sz w:val="18"/>
          <w:szCs w:val="18"/>
        </w:rPr>
        <w:t xml:space="preserve">E&amp;C contract ; </w:t>
      </w:r>
      <w:r w:rsidR="00C74571">
        <w:rPr>
          <w:rFonts w:eastAsia="Verdana"/>
          <w:color w:val="080000"/>
          <w:sz w:val="18"/>
          <w:szCs w:val="18"/>
        </w:rPr>
        <w:t>op basis van het model in de bijlage van de ins</w:t>
      </w:r>
      <w:r w:rsidR="00C81F0A">
        <w:rPr>
          <w:rFonts w:eastAsia="Verdana"/>
          <w:color w:val="080000"/>
          <w:sz w:val="18"/>
          <w:szCs w:val="18"/>
        </w:rPr>
        <w:t>c</w:t>
      </w:r>
      <w:r w:rsidR="00C74571">
        <w:rPr>
          <w:rFonts w:eastAsia="Verdana"/>
          <w:color w:val="080000"/>
          <w:sz w:val="18"/>
          <w:szCs w:val="18"/>
        </w:rPr>
        <w:t xml:space="preserve">hrijfleidraad </w:t>
      </w:r>
    </w:p>
    <w:p w14:paraId="5FFA6623" w14:textId="5E36E3FE" w:rsidR="00C46851" w:rsidRDefault="005F780E"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w:t>
      </w:r>
      <w:r w:rsidR="00487CD6">
        <w:rPr>
          <w:rFonts w:ascii="Arial" w:eastAsia="Verdana" w:hAnsi="Arial" w:cs="Arial" w:hint="cs"/>
          <w:color w:val="080000"/>
          <w:sz w:val="18"/>
          <w:szCs w:val="18"/>
          <w:rtl/>
        </w:rPr>
        <w:t>C</w:t>
      </w:r>
      <w:r>
        <w:rPr>
          <w:rFonts w:eastAsia="Verdana"/>
          <w:color w:val="080000"/>
          <w:sz w:val="18"/>
          <w:szCs w:val="18"/>
        </w:rPr>
        <w:t xml:space="preserve">) </w:t>
      </w:r>
      <w:r w:rsidR="00AF2237">
        <w:rPr>
          <w:rFonts w:eastAsia="Verdana"/>
          <w:color w:val="080000"/>
          <w:sz w:val="18"/>
          <w:szCs w:val="18"/>
        </w:rPr>
        <w:t>G</w:t>
      </w:r>
      <w:r w:rsidR="00C46851" w:rsidRPr="00C46851">
        <w:rPr>
          <w:rFonts w:eastAsia="Verdana"/>
          <w:color w:val="080000"/>
          <w:sz w:val="18"/>
          <w:szCs w:val="18"/>
        </w:rPr>
        <w:t>ezamenlijk vastgesteld Risicodossier</w:t>
      </w:r>
      <w:r w:rsidR="00C74571">
        <w:rPr>
          <w:rFonts w:eastAsia="Verdana"/>
          <w:color w:val="080000"/>
          <w:sz w:val="18"/>
          <w:szCs w:val="18"/>
        </w:rPr>
        <w:t>, V&amp;V-plan en V&amp;G-ontwerp plan</w:t>
      </w:r>
      <w:r w:rsidR="00C46851" w:rsidRPr="00C46851">
        <w:rPr>
          <w:rFonts w:eastAsia="Verdana"/>
          <w:color w:val="080000"/>
          <w:sz w:val="18"/>
          <w:szCs w:val="18"/>
        </w:rPr>
        <w:t xml:space="preserve"> </w:t>
      </w:r>
    </w:p>
    <w:p w14:paraId="242D4859" w14:textId="2EF2C94A" w:rsidR="00AF2237" w:rsidRDefault="005F780E" w:rsidP="00487CD6">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w:t>
      </w:r>
      <w:r w:rsidR="00487CD6">
        <w:rPr>
          <w:rFonts w:eastAsia="Verdana"/>
          <w:color w:val="080000"/>
          <w:sz w:val="18"/>
          <w:szCs w:val="18"/>
        </w:rPr>
        <w:t>D</w:t>
      </w:r>
      <w:r>
        <w:rPr>
          <w:rFonts w:eastAsia="Verdana"/>
          <w:color w:val="080000"/>
          <w:sz w:val="18"/>
          <w:szCs w:val="18"/>
        </w:rPr>
        <w:t xml:space="preserve">) </w:t>
      </w:r>
      <w:r w:rsidR="00487CD6">
        <w:rPr>
          <w:rFonts w:eastAsia="Verdana"/>
          <w:color w:val="080000"/>
          <w:sz w:val="18"/>
          <w:szCs w:val="18"/>
        </w:rPr>
        <w:t>Open B</w:t>
      </w:r>
      <w:r w:rsidR="00487CD6" w:rsidRPr="00C46851">
        <w:rPr>
          <w:rFonts w:eastAsia="Verdana"/>
          <w:color w:val="080000"/>
          <w:sz w:val="18"/>
          <w:szCs w:val="18"/>
        </w:rPr>
        <w:t>egroting</w:t>
      </w:r>
      <w:r w:rsidR="00487CD6">
        <w:rPr>
          <w:rFonts w:eastAsia="Verdana"/>
          <w:color w:val="080000"/>
          <w:sz w:val="18"/>
          <w:szCs w:val="18"/>
        </w:rPr>
        <w:t xml:space="preserve"> in SSK </w:t>
      </w:r>
      <w:r w:rsidR="00487CD6" w:rsidRPr="00C46851">
        <w:rPr>
          <w:rFonts w:eastAsia="Verdana"/>
          <w:color w:val="080000"/>
          <w:sz w:val="18"/>
          <w:szCs w:val="18"/>
        </w:rPr>
        <w:t>v</w:t>
      </w:r>
      <w:r w:rsidR="00487CD6">
        <w:rPr>
          <w:rFonts w:eastAsia="Verdana"/>
          <w:color w:val="080000"/>
          <w:sz w:val="18"/>
          <w:szCs w:val="18"/>
        </w:rPr>
        <w:t xml:space="preserve">oor de werkzaamheden in fase </w:t>
      </w:r>
      <w:r w:rsidR="00C5315B">
        <w:rPr>
          <w:rFonts w:eastAsia="Verdana"/>
          <w:color w:val="080000"/>
          <w:sz w:val="18"/>
          <w:szCs w:val="18"/>
        </w:rPr>
        <w:t>1</w:t>
      </w:r>
      <w:r w:rsidR="00487CD6">
        <w:rPr>
          <w:rFonts w:eastAsia="Verdana"/>
          <w:color w:val="080000"/>
          <w:sz w:val="18"/>
          <w:szCs w:val="18"/>
        </w:rPr>
        <w:t>B aan het einde van A</w:t>
      </w:r>
    </w:p>
    <w:p w14:paraId="783D4CEE" w14:textId="58061191" w:rsidR="0017365B" w:rsidRDefault="0017365B"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w:t>
      </w:r>
      <w:r w:rsidR="00487CD6">
        <w:rPr>
          <w:rFonts w:eastAsia="Verdana"/>
          <w:color w:val="080000"/>
          <w:sz w:val="18"/>
          <w:szCs w:val="18"/>
        </w:rPr>
        <w:t>E</w:t>
      </w:r>
      <w:r>
        <w:rPr>
          <w:rFonts w:eastAsia="Verdana"/>
          <w:color w:val="080000"/>
          <w:sz w:val="18"/>
          <w:szCs w:val="18"/>
        </w:rPr>
        <w:t>)</w:t>
      </w:r>
      <w:r w:rsidRPr="0017365B">
        <w:rPr>
          <w:rFonts w:eastAsia="Verdana"/>
          <w:color w:val="080000"/>
          <w:sz w:val="18"/>
          <w:szCs w:val="18"/>
        </w:rPr>
        <w:t xml:space="preserve"> </w:t>
      </w:r>
      <w:r w:rsidR="00487CD6">
        <w:rPr>
          <w:rFonts w:eastAsia="Verdana"/>
          <w:color w:val="080000"/>
          <w:sz w:val="18"/>
          <w:szCs w:val="18"/>
        </w:rPr>
        <w:t>Open B</w:t>
      </w:r>
      <w:r w:rsidR="00487CD6" w:rsidRPr="00C46851">
        <w:rPr>
          <w:rFonts w:eastAsia="Verdana"/>
          <w:color w:val="080000"/>
          <w:sz w:val="18"/>
          <w:szCs w:val="18"/>
        </w:rPr>
        <w:t>egroting</w:t>
      </w:r>
      <w:r w:rsidR="00487CD6">
        <w:rPr>
          <w:rFonts w:eastAsia="Verdana"/>
          <w:color w:val="080000"/>
          <w:sz w:val="18"/>
          <w:szCs w:val="18"/>
        </w:rPr>
        <w:t xml:space="preserve"> in SSK </w:t>
      </w:r>
      <w:r w:rsidR="00487CD6" w:rsidRPr="00C46851">
        <w:rPr>
          <w:rFonts w:eastAsia="Verdana"/>
          <w:color w:val="080000"/>
          <w:sz w:val="18"/>
          <w:szCs w:val="18"/>
        </w:rPr>
        <w:t>van de uitvoeringsfase</w:t>
      </w:r>
      <w:r w:rsidR="00487CD6">
        <w:rPr>
          <w:rFonts w:eastAsia="Verdana"/>
          <w:color w:val="080000"/>
          <w:sz w:val="18"/>
          <w:szCs w:val="18"/>
        </w:rPr>
        <w:t xml:space="preserve"> </w:t>
      </w:r>
      <w:r w:rsidR="00C5315B">
        <w:rPr>
          <w:rFonts w:eastAsia="Verdana"/>
          <w:color w:val="080000"/>
          <w:sz w:val="18"/>
          <w:szCs w:val="18"/>
        </w:rPr>
        <w:t xml:space="preserve">(fase 2) </w:t>
      </w:r>
      <w:r w:rsidR="00487CD6">
        <w:rPr>
          <w:rFonts w:eastAsia="Verdana"/>
          <w:color w:val="080000"/>
          <w:sz w:val="18"/>
          <w:szCs w:val="18"/>
        </w:rPr>
        <w:t xml:space="preserve">aan het einde van </w:t>
      </w:r>
      <w:r w:rsidR="00C5315B">
        <w:rPr>
          <w:rFonts w:eastAsia="Verdana"/>
          <w:color w:val="080000"/>
          <w:sz w:val="18"/>
          <w:szCs w:val="18"/>
        </w:rPr>
        <w:t>1</w:t>
      </w:r>
      <w:r w:rsidR="00487CD6">
        <w:rPr>
          <w:rFonts w:eastAsia="Verdana"/>
          <w:color w:val="080000"/>
          <w:sz w:val="18"/>
          <w:szCs w:val="18"/>
        </w:rPr>
        <w:t xml:space="preserve">B </w:t>
      </w:r>
    </w:p>
    <w:p w14:paraId="62BD350E" w14:textId="45E41D46" w:rsidR="00AF2237" w:rsidRDefault="005F780E"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w:t>
      </w:r>
      <w:r w:rsidR="00487CD6">
        <w:rPr>
          <w:rFonts w:eastAsia="Verdana"/>
          <w:color w:val="080000"/>
          <w:sz w:val="18"/>
          <w:szCs w:val="18"/>
        </w:rPr>
        <w:t>F</w:t>
      </w:r>
      <w:r>
        <w:rPr>
          <w:rFonts w:eastAsia="Verdana"/>
          <w:color w:val="080000"/>
          <w:sz w:val="18"/>
          <w:szCs w:val="18"/>
        </w:rPr>
        <w:t xml:space="preserve">) </w:t>
      </w:r>
      <w:r w:rsidR="00AF2237">
        <w:rPr>
          <w:rFonts w:eastAsia="Verdana"/>
          <w:color w:val="080000"/>
          <w:sz w:val="18"/>
          <w:szCs w:val="18"/>
        </w:rPr>
        <w:t>P</w:t>
      </w:r>
      <w:r w:rsidR="00AF2237" w:rsidRPr="00C46851">
        <w:rPr>
          <w:rFonts w:eastAsia="Verdana"/>
          <w:color w:val="080000"/>
          <w:sz w:val="18"/>
          <w:szCs w:val="18"/>
        </w:rPr>
        <w:t>lanning</w:t>
      </w:r>
      <w:r w:rsidR="00C74571">
        <w:rPr>
          <w:rFonts w:eastAsia="Verdana"/>
          <w:color w:val="080000"/>
          <w:sz w:val="18"/>
          <w:szCs w:val="18"/>
        </w:rPr>
        <w:t>, conform eisen in de bijlage productenlijst</w:t>
      </w:r>
    </w:p>
    <w:p w14:paraId="0FA937D3" w14:textId="65EA32D3" w:rsidR="00AF2237" w:rsidRDefault="005F780E"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w:t>
      </w:r>
      <w:r w:rsidR="00487CD6">
        <w:rPr>
          <w:rFonts w:eastAsia="Verdana"/>
          <w:color w:val="080000"/>
          <w:sz w:val="18"/>
          <w:szCs w:val="18"/>
        </w:rPr>
        <w:t>G</w:t>
      </w:r>
      <w:r>
        <w:rPr>
          <w:rFonts w:eastAsia="Verdana"/>
          <w:color w:val="080000"/>
          <w:sz w:val="18"/>
          <w:szCs w:val="18"/>
        </w:rPr>
        <w:t xml:space="preserve">) </w:t>
      </w:r>
      <w:r w:rsidR="00B0742C" w:rsidRPr="00B0742C">
        <w:rPr>
          <w:rFonts w:eastAsia="Verdana"/>
          <w:color w:val="080000"/>
          <w:sz w:val="18"/>
          <w:szCs w:val="18"/>
        </w:rPr>
        <w:t>Plan omtrent bouwmethodiek, fasering</w:t>
      </w:r>
      <w:r w:rsidR="00B0742C">
        <w:rPr>
          <w:rFonts w:eastAsia="Verdana"/>
          <w:color w:val="080000"/>
          <w:sz w:val="18"/>
          <w:szCs w:val="18"/>
        </w:rPr>
        <w:t>,</w:t>
      </w:r>
      <w:r w:rsidR="00B0742C" w:rsidRPr="00B0742C">
        <w:rPr>
          <w:rFonts w:eastAsia="Verdana"/>
          <w:color w:val="080000"/>
          <w:sz w:val="18"/>
          <w:szCs w:val="18"/>
        </w:rPr>
        <w:t xml:space="preserve"> logistiek en BLVC</w:t>
      </w:r>
      <w:r w:rsidR="005F6D48">
        <w:rPr>
          <w:rFonts w:eastAsia="Verdana"/>
          <w:color w:val="080000"/>
          <w:sz w:val="18"/>
          <w:szCs w:val="18"/>
        </w:rPr>
        <w:br/>
      </w:r>
      <w:r w:rsidR="005F6D48">
        <w:rPr>
          <w:rFonts w:eastAsia="Verdana"/>
          <w:color w:val="080000"/>
          <w:sz w:val="18"/>
          <w:szCs w:val="18"/>
        </w:rPr>
        <w:br/>
      </w:r>
      <w:r w:rsidR="00A6021E">
        <w:rPr>
          <w:rFonts w:eastAsia="Verdana"/>
          <w:color w:val="080000"/>
          <w:sz w:val="18"/>
          <w:szCs w:val="18"/>
        </w:rPr>
        <w:t>Uitvoeringsf</w:t>
      </w:r>
      <w:r w:rsidR="005F6D48">
        <w:rPr>
          <w:rFonts w:eastAsia="Verdana"/>
          <w:color w:val="080000"/>
          <w:sz w:val="18"/>
          <w:szCs w:val="18"/>
        </w:rPr>
        <w:t>ase</w:t>
      </w:r>
      <w:r w:rsidR="00C5315B">
        <w:rPr>
          <w:rFonts w:eastAsia="Verdana"/>
          <w:color w:val="080000"/>
          <w:sz w:val="18"/>
          <w:szCs w:val="18"/>
        </w:rPr>
        <w:t xml:space="preserve"> (fase 2)</w:t>
      </w:r>
      <w:r w:rsidR="005F6D48">
        <w:rPr>
          <w:rFonts w:eastAsia="Verdana"/>
          <w:color w:val="080000"/>
          <w:sz w:val="18"/>
          <w:szCs w:val="18"/>
        </w:rPr>
        <w:t>:</w:t>
      </w:r>
    </w:p>
    <w:p w14:paraId="69CF560B" w14:textId="0477B1E5" w:rsidR="005F6D48" w:rsidRPr="00C46851" w:rsidRDefault="00A6021E"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Het uitvoeren van het contract, opgesteld in bouwteamfase (u</w:t>
      </w:r>
      <w:r w:rsidR="005F6D48">
        <w:rPr>
          <w:rFonts w:eastAsia="Verdana"/>
          <w:color w:val="080000"/>
          <w:sz w:val="18"/>
          <w:szCs w:val="18"/>
        </w:rPr>
        <w:t xml:space="preserve">itwerken </w:t>
      </w:r>
      <w:r>
        <w:rPr>
          <w:rFonts w:eastAsia="Verdana"/>
          <w:color w:val="080000"/>
          <w:sz w:val="18"/>
          <w:szCs w:val="18"/>
        </w:rPr>
        <w:t xml:space="preserve">VO </w:t>
      </w:r>
      <w:r w:rsidR="005F6D48">
        <w:rPr>
          <w:rFonts w:eastAsia="Verdana"/>
          <w:color w:val="080000"/>
          <w:sz w:val="18"/>
          <w:szCs w:val="18"/>
        </w:rPr>
        <w:t xml:space="preserve">tot UO, vervolgens de </w:t>
      </w:r>
      <w:r>
        <w:rPr>
          <w:rFonts w:eastAsia="Verdana"/>
          <w:color w:val="080000"/>
          <w:sz w:val="18"/>
          <w:szCs w:val="18"/>
        </w:rPr>
        <w:t>realisatie en onderhoud van de betreffende objecten)</w:t>
      </w:r>
    </w:p>
    <w:p w14:paraId="5224CD45" w14:textId="77777777" w:rsidR="00C46851" w:rsidRPr="00C46851" w:rsidRDefault="00C46851"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p>
    <w:p w14:paraId="68E3B1C5" w14:textId="77777777" w:rsidR="00C46851" w:rsidRDefault="00C46851" w:rsidP="00C46851">
      <w:pPr>
        <w:numPr>
          <w:ilvl w:val="0"/>
          <w:numId w:val="4"/>
        </w:numPr>
        <w:tabs>
          <w:tab w:val="clear" w:pos="-1440"/>
          <w:tab w:val="clear" w:pos="-720"/>
          <w:tab w:val="clear" w:pos="0"/>
          <w:tab w:val="clear" w:pos="380"/>
          <w:tab w:val="left" w:pos="2920"/>
        </w:tabs>
        <w:spacing w:line="271" w:lineRule="auto"/>
        <w:ind w:right="220"/>
        <w:rPr>
          <w:rFonts w:eastAsia="Verdana"/>
          <w:color w:val="080000"/>
          <w:sz w:val="18"/>
          <w:szCs w:val="18"/>
        </w:rPr>
      </w:pPr>
      <w:r w:rsidRPr="00C46851">
        <w:rPr>
          <w:rFonts w:eastAsia="Verdana"/>
          <w:color w:val="080000"/>
          <w:sz w:val="18"/>
          <w:szCs w:val="18"/>
        </w:rPr>
        <w:t>Het bereiken van het hiervoor benoemde doel en de genoemde eindproducten is de projectdoelstelling gedurende het Bouwteam (hierna: de Projectdoelstelling). Het Bouwteam werkt efficiënt en effectief samen om deze Projectdoelstelling te realiseren</w:t>
      </w:r>
      <w:r w:rsidR="008C4EAE">
        <w:rPr>
          <w:rFonts w:eastAsia="Verdana"/>
          <w:color w:val="080000"/>
          <w:sz w:val="18"/>
          <w:szCs w:val="18"/>
        </w:rPr>
        <w:t>.</w:t>
      </w:r>
      <w:r w:rsidRPr="00C46851">
        <w:rPr>
          <w:rFonts w:eastAsia="Verdana"/>
          <w:color w:val="080000"/>
          <w:sz w:val="18"/>
          <w:szCs w:val="18"/>
        </w:rPr>
        <w:t xml:space="preserve">  </w:t>
      </w:r>
    </w:p>
    <w:p w14:paraId="0227CD61" w14:textId="77777777" w:rsidR="00C46851" w:rsidRPr="00C46851" w:rsidRDefault="00C46851"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p>
    <w:p w14:paraId="4BFEAA8D" w14:textId="77777777" w:rsidR="00C46851" w:rsidRPr="00C46851" w:rsidRDefault="00C46851" w:rsidP="00C46851">
      <w:pPr>
        <w:numPr>
          <w:ilvl w:val="0"/>
          <w:numId w:val="4"/>
        </w:numPr>
        <w:tabs>
          <w:tab w:val="clear" w:pos="-1440"/>
          <w:tab w:val="clear" w:pos="-720"/>
          <w:tab w:val="clear" w:pos="0"/>
          <w:tab w:val="clear" w:pos="380"/>
          <w:tab w:val="left" w:pos="2920"/>
        </w:tabs>
        <w:spacing w:line="271" w:lineRule="auto"/>
        <w:ind w:right="220"/>
        <w:rPr>
          <w:rFonts w:eastAsia="Verdana"/>
          <w:color w:val="080000"/>
          <w:sz w:val="18"/>
          <w:szCs w:val="18"/>
        </w:rPr>
      </w:pPr>
      <w:r w:rsidRPr="00C46851">
        <w:rPr>
          <w:rFonts w:eastAsia="Verdana"/>
          <w:color w:val="080000"/>
          <w:sz w:val="18"/>
          <w:szCs w:val="18"/>
        </w:rPr>
        <w:t xml:space="preserve">Partijen onderkennen dat het realiseren van de Projectdoelstelling vereist dat de houding en gedrag van elke Partij gericht is op samenwerking. Elke Partij zal in houding en gedrag laten zien:  </w:t>
      </w:r>
    </w:p>
    <w:p w14:paraId="03E1B26E" w14:textId="77777777" w:rsidR="00C46851" w:rsidRPr="00E209D2" w:rsidRDefault="00C46851" w:rsidP="00E209D2">
      <w:pPr>
        <w:pStyle w:val="Lijstalinea"/>
        <w:numPr>
          <w:ilvl w:val="0"/>
          <w:numId w:val="45"/>
        </w:numPr>
        <w:tabs>
          <w:tab w:val="clear" w:pos="-1440"/>
          <w:tab w:val="clear" w:pos="-720"/>
          <w:tab w:val="clear" w:pos="0"/>
          <w:tab w:val="clear" w:pos="380"/>
          <w:tab w:val="left" w:pos="2920"/>
        </w:tabs>
        <w:spacing w:line="271" w:lineRule="auto"/>
        <w:ind w:right="220"/>
        <w:rPr>
          <w:rFonts w:eastAsia="Verdana"/>
          <w:color w:val="080000"/>
          <w:sz w:val="18"/>
          <w:szCs w:val="18"/>
        </w:rPr>
      </w:pPr>
      <w:r w:rsidRPr="00E209D2">
        <w:rPr>
          <w:rFonts w:eastAsia="Verdana"/>
          <w:color w:val="080000"/>
          <w:sz w:val="18"/>
          <w:szCs w:val="18"/>
        </w:rPr>
        <w:t xml:space="preserve">flexibiliteit, pro activiteit en transparantie; </w:t>
      </w:r>
    </w:p>
    <w:p w14:paraId="0486C9DB" w14:textId="77777777" w:rsidR="00E209D2" w:rsidRPr="00E209D2" w:rsidRDefault="00EB343D" w:rsidP="00E209D2">
      <w:pPr>
        <w:pStyle w:val="Lijstalinea"/>
        <w:numPr>
          <w:ilvl w:val="0"/>
          <w:numId w:val="45"/>
        </w:numPr>
        <w:tabs>
          <w:tab w:val="clear" w:pos="-1440"/>
          <w:tab w:val="clear" w:pos="-720"/>
          <w:tab w:val="clear" w:pos="0"/>
          <w:tab w:val="clear" w:pos="380"/>
          <w:tab w:val="left" w:pos="2920"/>
        </w:tabs>
        <w:spacing w:line="271" w:lineRule="auto"/>
        <w:ind w:right="220"/>
        <w:rPr>
          <w:rFonts w:eastAsia="Verdana"/>
          <w:color w:val="080000"/>
          <w:sz w:val="18"/>
          <w:szCs w:val="18"/>
        </w:rPr>
      </w:pPr>
      <w:r>
        <w:rPr>
          <w:rFonts w:eastAsia="Verdana"/>
          <w:color w:val="080000"/>
          <w:sz w:val="18"/>
          <w:szCs w:val="18"/>
        </w:rPr>
        <w:t>o</w:t>
      </w:r>
      <w:r w:rsidR="00E209D2">
        <w:rPr>
          <w:rFonts w:eastAsia="Verdana"/>
          <w:color w:val="080000"/>
          <w:sz w:val="18"/>
          <w:szCs w:val="18"/>
        </w:rPr>
        <w:t>mgevingssensitief</w:t>
      </w:r>
    </w:p>
    <w:p w14:paraId="41FA8A42" w14:textId="77777777" w:rsidR="00C46851" w:rsidRPr="00C46851" w:rsidRDefault="00E209D2"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lastRenderedPageBreak/>
        <w:t>(C</w:t>
      </w:r>
      <w:r w:rsidR="00C46851" w:rsidRPr="00C46851">
        <w:rPr>
          <w:rFonts w:eastAsia="Verdana"/>
          <w:color w:val="080000"/>
          <w:sz w:val="18"/>
          <w:szCs w:val="18"/>
        </w:rPr>
        <w:t xml:space="preserve">) gericht te zijn op het vormen van een Bouwteam; </w:t>
      </w:r>
    </w:p>
    <w:p w14:paraId="4396EC8E" w14:textId="77777777" w:rsidR="00C46851" w:rsidRPr="00C46851" w:rsidRDefault="00E209D2"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(D</w:t>
      </w:r>
      <w:r w:rsidR="00C46851" w:rsidRPr="00C46851">
        <w:rPr>
          <w:rFonts w:eastAsia="Verdana"/>
          <w:color w:val="080000"/>
          <w:sz w:val="18"/>
          <w:szCs w:val="18"/>
        </w:rPr>
        <w:t xml:space="preserve">) gericht te zijn op het realiseren van de Projectdoelstelling;  </w:t>
      </w:r>
    </w:p>
    <w:p w14:paraId="0FFDD09E" w14:textId="77777777" w:rsidR="00C46851" w:rsidRPr="00C46851" w:rsidRDefault="00E209D2"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(E</w:t>
      </w:r>
      <w:r w:rsidR="00C46851" w:rsidRPr="00C46851">
        <w:rPr>
          <w:rFonts w:eastAsia="Verdana"/>
          <w:color w:val="080000"/>
          <w:sz w:val="18"/>
          <w:szCs w:val="18"/>
        </w:rPr>
        <w:t xml:space="preserve">) met respect voor de belangen van elk lid van het Bouwteam te handelen; </w:t>
      </w:r>
    </w:p>
    <w:p w14:paraId="1738E663" w14:textId="77777777" w:rsidR="00C46851" w:rsidRPr="00C46851" w:rsidRDefault="00E209D2"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(F</w:t>
      </w:r>
      <w:r w:rsidR="00C46851" w:rsidRPr="00C46851">
        <w:rPr>
          <w:rFonts w:eastAsia="Verdana"/>
          <w:color w:val="080000"/>
          <w:sz w:val="18"/>
          <w:szCs w:val="18"/>
        </w:rPr>
        <w:t xml:space="preserve">) discussiepunten niet uit de weg te gaan, maar deze zo snel mogelijk bespreekbaar te maken; en </w:t>
      </w:r>
    </w:p>
    <w:p w14:paraId="7CEB2526" w14:textId="77777777" w:rsidR="00C46851" w:rsidRPr="00C46851" w:rsidRDefault="00E209D2"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Pr>
          <w:rFonts w:eastAsia="Verdana"/>
          <w:color w:val="080000"/>
          <w:sz w:val="18"/>
          <w:szCs w:val="18"/>
        </w:rPr>
        <w:t>(G</w:t>
      </w:r>
      <w:r w:rsidR="00C46851" w:rsidRPr="00C46851">
        <w:rPr>
          <w:rFonts w:eastAsia="Verdana"/>
          <w:color w:val="080000"/>
          <w:sz w:val="18"/>
          <w:szCs w:val="18"/>
        </w:rPr>
        <w:t xml:space="preserve">) verantwoordelijkheid durven te nemen voor zijn eigen fouten en proactief oplossingen aandragen voor de fouten van een ander. </w:t>
      </w:r>
    </w:p>
    <w:p w14:paraId="63FD240E" w14:textId="77777777" w:rsidR="00C46851" w:rsidRPr="00C46851" w:rsidRDefault="00C46851"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r w:rsidRPr="00C46851">
        <w:rPr>
          <w:rFonts w:eastAsia="Verdana"/>
          <w:color w:val="080000"/>
          <w:sz w:val="18"/>
          <w:szCs w:val="18"/>
        </w:rPr>
        <w:t xml:space="preserve">Partijen zullen zich doorlopend aanspreekbaar opstellen op de bovenstaande aspecten, door ieder lid van het Bouwteam.  </w:t>
      </w:r>
    </w:p>
    <w:p w14:paraId="015D13AB" w14:textId="77777777" w:rsidR="00C46851" w:rsidRDefault="00C46851" w:rsidP="00C46851">
      <w:pPr>
        <w:tabs>
          <w:tab w:val="clear" w:pos="-1440"/>
          <w:tab w:val="clear" w:pos="-720"/>
          <w:tab w:val="clear" w:pos="0"/>
          <w:tab w:val="clear" w:pos="380"/>
          <w:tab w:val="left" w:pos="2920"/>
        </w:tabs>
        <w:spacing w:line="271" w:lineRule="auto"/>
        <w:ind w:left="1776" w:right="220"/>
        <w:rPr>
          <w:rFonts w:eastAsia="Verdana"/>
          <w:color w:val="080000"/>
          <w:sz w:val="18"/>
          <w:szCs w:val="18"/>
        </w:rPr>
      </w:pPr>
    </w:p>
    <w:p w14:paraId="6AC82DC8" w14:textId="77777777" w:rsidR="00C46851" w:rsidRPr="00C46851" w:rsidRDefault="00C46851" w:rsidP="00C46851">
      <w:pPr>
        <w:numPr>
          <w:ilvl w:val="0"/>
          <w:numId w:val="4"/>
        </w:numPr>
        <w:tabs>
          <w:tab w:val="clear" w:pos="-1440"/>
          <w:tab w:val="clear" w:pos="-720"/>
          <w:tab w:val="clear" w:pos="0"/>
          <w:tab w:val="clear" w:pos="380"/>
          <w:tab w:val="left" w:pos="2920"/>
        </w:tabs>
        <w:spacing w:line="271" w:lineRule="auto"/>
        <w:ind w:right="220"/>
        <w:rPr>
          <w:rFonts w:eastAsia="Verdana"/>
          <w:color w:val="080000"/>
          <w:sz w:val="18"/>
          <w:szCs w:val="18"/>
        </w:rPr>
      </w:pPr>
      <w:r w:rsidRPr="00C46851">
        <w:rPr>
          <w:rFonts w:eastAsia="Verdana"/>
          <w:color w:val="080000"/>
          <w:sz w:val="18"/>
          <w:szCs w:val="18"/>
        </w:rPr>
        <w:t xml:space="preserve">Elk lid van het Bouwteam (die Partij is bij deze Overeenkomst) zal op grond van deze Overeenkomst zo goed mogelijk gebruik maken van zijn specifieke ervaring en deskundigheid om de Projectdoelstelling na te streven. </w:t>
      </w:r>
    </w:p>
    <w:p w14:paraId="1C91475F" w14:textId="77777777" w:rsidR="00C46851" w:rsidRPr="00C46851" w:rsidRDefault="00C46851" w:rsidP="00C46851">
      <w:pPr>
        <w:tabs>
          <w:tab w:val="clear" w:pos="-1440"/>
          <w:tab w:val="clear" w:pos="-720"/>
          <w:tab w:val="clear" w:pos="0"/>
          <w:tab w:val="clear" w:pos="380"/>
          <w:tab w:val="left" w:pos="2920"/>
        </w:tabs>
        <w:spacing w:line="271" w:lineRule="auto"/>
        <w:ind w:left="1776" w:right="220"/>
        <w:rPr>
          <w:rFonts w:eastAsia="Verdana"/>
          <w:sz w:val="18"/>
          <w:szCs w:val="18"/>
        </w:rPr>
      </w:pPr>
    </w:p>
    <w:p w14:paraId="0C6BD451" w14:textId="3567FBBF" w:rsidR="00081A63" w:rsidRPr="00D45FD9" w:rsidRDefault="00C46851" w:rsidP="00C46851">
      <w:pPr>
        <w:numPr>
          <w:ilvl w:val="0"/>
          <w:numId w:val="4"/>
        </w:numPr>
        <w:tabs>
          <w:tab w:val="clear" w:pos="-1440"/>
          <w:tab w:val="clear" w:pos="-720"/>
          <w:tab w:val="clear" w:pos="0"/>
          <w:tab w:val="clear" w:pos="380"/>
          <w:tab w:val="left" w:pos="2920"/>
        </w:tabs>
        <w:spacing w:line="271" w:lineRule="auto"/>
        <w:ind w:right="220"/>
        <w:rPr>
          <w:rFonts w:eastAsia="Verdana"/>
          <w:sz w:val="18"/>
          <w:szCs w:val="18"/>
        </w:rPr>
      </w:pPr>
      <w:r w:rsidRPr="00C46851">
        <w:rPr>
          <w:rFonts w:eastAsia="Verdana"/>
          <w:color w:val="080000"/>
          <w:sz w:val="18"/>
          <w:szCs w:val="18"/>
        </w:rPr>
        <w:t xml:space="preserve">Partijen zullen zich inspannen om </w:t>
      </w:r>
      <w:r w:rsidR="00B55881">
        <w:rPr>
          <w:rFonts w:eastAsia="Verdana"/>
          <w:color w:val="080000"/>
          <w:sz w:val="18"/>
          <w:szCs w:val="18"/>
        </w:rPr>
        <w:t>het contract</w:t>
      </w:r>
      <w:r w:rsidRPr="00C46851">
        <w:rPr>
          <w:rFonts w:eastAsia="Verdana"/>
          <w:color w:val="080000"/>
          <w:sz w:val="18"/>
          <w:szCs w:val="18"/>
        </w:rPr>
        <w:t xml:space="preserve"> met bijbehorende tekeningen </w:t>
      </w:r>
      <w:r w:rsidR="008C4EAE">
        <w:rPr>
          <w:rFonts w:eastAsia="Verdana"/>
          <w:color w:val="080000"/>
          <w:sz w:val="18"/>
          <w:szCs w:val="18"/>
        </w:rPr>
        <w:t>en documenten</w:t>
      </w:r>
      <w:r w:rsidR="005D6C01">
        <w:rPr>
          <w:rFonts w:eastAsia="Verdana"/>
          <w:color w:val="080000"/>
          <w:sz w:val="18"/>
          <w:szCs w:val="18"/>
        </w:rPr>
        <w:t xml:space="preserve"> voor de uitvoeringsfase</w:t>
      </w:r>
      <w:r w:rsidR="008C4EAE">
        <w:rPr>
          <w:rFonts w:eastAsia="Verdana"/>
          <w:color w:val="080000"/>
          <w:sz w:val="18"/>
          <w:szCs w:val="18"/>
        </w:rPr>
        <w:t xml:space="preserve"> </w:t>
      </w:r>
      <w:r w:rsidR="00C5315B">
        <w:rPr>
          <w:rFonts w:eastAsia="Verdana"/>
          <w:color w:val="080000"/>
          <w:sz w:val="18"/>
          <w:szCs w:val="18"/>
        </w:rPr>
        <w:t xml:space="preserve">(fase 2) </w:t>
      </w:r>
      <w:r w:rsidRPr="00C46851">
        <w:rPr>
          <w:rFonts w:eastAsia="Verdana"/>
          <w:color w:val="080000"/>
          <w:sz w:val="18"/>
          <w:szCs w:val="18"/>
        </w:rPr>
        <w:t xml:space="preserve">conform de Projectdoelstelling uiterlijk </w:t>
      </w:r>
      <w:r w:rsidRPr="00232FFB">
        <w:rPr>
          <w:rFonts w:eastAsia="Verdana"/>
          <w:color w:val="080000"/>
          <w:sz w:val="18"/>
          <w:szCs w:val="18"/>
        </w:rPr>
        <w:t>op</w:t>
      </w:r>
      <w:r w:rsidR="00B55881" w:rsidRPr="00232FFB">
        <w:rPr>
          <w:rFonts w:eastAsia="Verdana"/>
          <w:color w:val="080000"/>
          <w:sz w:val="18"/>
          <w:szCs w:val="18"/>
        </w:rPr>
        <w:t xml:space="preserve"> </w:t>
      </w:r>
      <w:r w:rsidRPr="00232FFB">
        <w:rPr>
          <w:rFonts w:eastAsia="Verdana"/>
          <w:color w:val="080000"/>
          <w:sz w:val="18"/>
          <w:szCs w:val="18"/>
        </w:rPr>
        <w:t xml:space="preserve"> </w:t>
      </w:r>
      <w:r w:rsidR="00232FFB" w:rsidRPr="00DB7D7F">
        <w:rPr>
          <w:rFonts w:eastAsia="Verdana"/>
          <w:color w:val="080000"/>
          <w:sz w:val="18"/>
          <w:szCs w:val="18"/>
        </w:rPr>
        <w:t xml:space="preserve">1 </w:t>
      </w:r>
      <w:r w:rsidR="005D6C01" w:rsidRPr="00DB7D7F">
        <w:rPr>
          <w:rFonts w:eastAsia="Verdana"/>
          <w:color w:val="080000"/>
          <w:sz w:val="18"/>
          <w:szCs w:val="18"/>
        </w:rPr>
        <w:t>juli</w:t>
      </w:r>
      <w:r w:rsidR="00232FFB" w:rsidRPr="00DB7D7F">
        <w:rPr>
          <w:rFonts w:eastAsia="Verdana"/>
          <w:color w:val="080000"/>
          <w:sz w:val="18"/>
          <w:szCs w:val="18"/>
        </w:rPr>
        <w:t xml:space="preserve"> </w:t>
      </w:r>
      <w:r w:rsidR="00133F30" w:rsidRPr="00DB7D7F">
        <w:rPr>
          <w:rFonts w:eastAsia="Verdana"/>
          <w:color w:val="080000"/>
          <w:sz w:val="18"/>
          <w:szCs w:val="18"/>
        </w:rPr>
        <w:t xml:space="preserve"> 202</w:t>
      </w:r>
      <w:r w:rsidR="005D6C01" w:rsidRPr="00DB7D7F">
        <w:rPr>
          <w:rFonts w:eastAsia="Verdana"/>
          <w:color w:val="080000"/>
          <w:sz w:val="18"/>
          <w:szCs w:val="18"/>
        </w:rPr>
        <w:t>2</w:t>
      </w:r>
      <w:r w:rsidR="00133F30">
        <w:rPr>
          <w:rFonts w:eastAsia="Verdana"/>
          <w:color w:val="080000"/>
          <w:sz w:val="18"/>
          <w:szCs w:val="18"/>
        </w:rPr>
        <w:t xml:space="preserve"> </w:t>
      </w:r>
      <w:r w:rsidRPr="00C46851">
        <w:rPr>
          <w:rFonts w:eastAsia="Verdana"/>
          <w:color w:val="080000"/>
          <w:sz w:val="18"/>
          <w:szCs w:val="18"/>
        </w:rPr>
        <w:t>te realiseren.</w:t>
      </w:r>
    </w:p>
    <w:p w14:paraId="1FBCE1DF" w14:textId="77777777" w:rsidR="00081A63" w:rsidRPr="00D45FD9" w:rsidRDefault="00081A63" w:rsidP="00081A63">
      <w:pPr>
        <w:tabs>
          <w:tab w:val="clear" w:pos="-1440"/>
          <w:tab w:val="clear" w:pos="-720"/>
          <w:tab w:val="clear" w:pos="0"/>
          <w:tab w:val="clear" w:pos="380"/>
          <w:tab w:val="left" w:pos="2920"/>
        </w:tabs>
        <w:spacing w:line="271" w:lineRule="auto"/>
        <w:ind w:left="1440" w:right="220"/>
        <w:rPr>
          <w:rFonts w:eastAsia="Verdana"/>
          <w:sz w:val="18"/>
          <w:szCs w:val="18"/>
        </w:rPr>
      </w:pPr>
    </w:p>
    <w:p w14:paraId="2C31F590" w14:textId="77777777" w:rsidR="00081A63" w:rsidRPr="00D45FD9" w:rsidRDefault="00C46851" w:rsidP="00081A63">
      <w:pPr>
        <w:pStyle w:val="Kop1"/>
        <w:rPr>
          <w:rFonts w:eastAsia="Verdana"/>
          <w:sz w:val="18"/>
          <w:szCs w:val="18"/>
        </w:rPr>
      </w:pPr>
      <w:bookmarkStart w:id="5" w:name="_Toc63932413"/>
      <w:r>
        <w:rPr>
          <w:rFonts w:eastAsia="Verdana"/>
          <w:sz w:val="18"/>
          <w:szCs w:val="18"/>
        </w:rPr>
        <w:t>Samenstelling van het Bouwteam</w:t>
      </w:r>
      <w:bookmarkEnd w:id="5"/>
    </w:p>
    <w:p w14:paraId="13A66F14" w14:textId="77777777" w:rsidR="00081A63" w:rsidRPr="00D45FD9" w:rsidRDefault="00081A63" w:rsidP="00081A63">
      <w:pPr>
        <w:rPr>
          <w:rFonts w:eastAsia="Verdana"/>
          <w:sz w:val="18"/>
          <w:szCs w:val="18"/>
        </w:rPr>
      </w:pPr>
    </w:p>
    <w:p w14:paraId="73001CF7" w14:textId="77777777" w:rsidR="00C46851" w:rsidRPr="00C46851" w:rsidRDefault="00C46851" w:rsidP="00C46851">
      <w:pPr>
        <w:pStyle w:val="Lijstalinea"/>
        <w:numPr>
          <w:ilvl w:val="0"/>
          <w:numId w:val="5"/>
        </w:numPr>
        <w:tabs>
          <w:tab w:val="clear" w:pos="-1440"/>
          <w:tab w:val="clear" w:pos="-720"/>
          <w:tab w:val="clear" w:pos="0"/>
          <w:tab w:val="clear" w:pos="380"/>
          <w:tab w:val="left" w:pos="2360"/>
        </w:tabs>
        <w:spacing w:line="281" w:lineRule="auto"/>
        <w:ind w:right="60"/>
        <w:rPr>
          <w:rFonts w:eastAsia="Verdana"/>
          <w:sz w:val="18"/>
          <w:szCs w:val="18"/>
        </w:rPr>
      </w:pPr>
      <w:r w:rsidRPr="00C46851">
        <w:rPr>
          <w:rFonts w:eastAsia="Verdana"/>
          <w:sz w:val="18"/>
          <w:szCs w:val="18"/>
        </w:rPr>
        <w:t xml:space="preserve">De volgende leden vormen het Bouwteam: </w:t>
      </w:r>
    </w:p>
    <w:p w14:paraId="6664339A"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sz w:val="18"/>
          <w:szCs w:val="18"/>
        </w:rPr>
      </w:pPr>
      <w:r w:rsidRPr="00C46851">
        <w:rPr>
          <w:rFonts w:eastAsia="Verdana"/>
          <w:sz w:val="18"/>
          <w:szCs w:val="18"/>
        </w:rPr>
        <w:t xml:space="preserve">(A) de Opdrachtgever. De </w:t>
      </w:r>
      <w:r w:rsidR="00001525">
        <w:rPr>
          <w:rFonts w:eastAsia="Verdana"/>
          <w:sz w:val="18"/>
          <w:szCs w:val="18"/>
        </w:rPr>
        <w:t xml:space="preserve">verwachtingen en </w:t>
      </w:r>
      <w:r w:rsidR="00D77F37">
        <w:rPr>
          <w:rFonts w:eastAsia="Verdana"/>
          <w:sz w:val="18"/>
          <w:szCs w:val="18"/>
        </w:rPr>
        <w:t>samenwerking in het bouwteam is</w:t>
      </w:r>
      <w:r w:rsidR="00C64827">
        <w:rPr>
          <w:rFonts w:eastAsia="Verdana"/>
          <w:sz w:val="18"/>
          <w:szCs w:val="18"/>
        </w:rPr>
        <w:t xml:space="preserve"> vastgelegd in</w:t>
      </w:r>
      <w:r w:rsidR="00D77F37">
        <w:rPr>
          <w:rFonts w:eastAsia="Verdana"/>
          <w:sz w:val="18"/>
          <w:szCs w:val="18"/>
        </w:rPr>
        <w:t xml:space="preserve"> </w:t>
      </w:r>
      <w:r w:rsidR="0086209B">
        <w:rPr>
          <w:rFonts w:eastAsia="Verdana"/>
          <w:sz w:val="18"/>
          <w:szCs w:val="18"/>
        </w:rPr>
        <w:t>appendix 2</w:t>
      </w:r>
      <w:r w:rsidR="00001525">
        <w:rPr>
          <w:rFonts w:eastAsia="Verdana"/>
          <w:sz w:val="18"/>
          <w:szCs w:val="18"/>
        </w:rPr>
        <w:t xml:space="preserve"> en de taken van de opdrachtgever in Artikel 4</w:t>
      </w:r>
    </w:p>
    <w:p w14:paraId="2D1C8F29"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sz w:val="18"/>
          <w:szCs w:val="18"/>
        </w:rPr>
      </w:pPr>
      <w:r w:rsidRPr="00C46851">
        <w:rPr>
          <w:rFonts w:eastAsia="Verdana"/>
          <w:sz w:val="18"/>
          <w:szCs w:val="18"/>
        </w:rPr>
        <w:t xml:space="preserve">(B) de Opdrachtnemer. </w:t>
      </w:r>
      <w:r w:rsidR="00001525" w:rsidRPr="00C46851">
        <w:rPr>
          <w:rFonts w:eastAsia="Verdana"/>
          <w:sz w:val="18"/>
          <w:szCs w:val="18"/>
        </w:rPr>
        <w:t xml:space="preserve">De </w:t>
      </w:r>
      <w:r w:rsidR="00001525">
        <w:rPr>
          <w:rFonts w:eastAsia="Verdana"/>
          <w:sz w:val="18"/>
          <w:szCs w:val="18"/>
        </w:rPr>
        <w:t xml:space="preserve">verwachtingen en samenwerking in het bouwteam is vastgelegd in </w:t>
      </w:r>
      <w:r w:rsidR="0086209B">
        <w:rPr>
          <w:rFonts w:eastAsia="Verdana"/>
          <w:sz w:val="18"/>
          <w:szCs w:val="18"/>
        </w:rPr>
        <w:t>appendix 2</w:t>
      </w:r>
      <w:r w:rsidR="00001525" w:rsidRPr="00001525">
        <w:rPr>
          <w:rFonts w:eastAsia="Verdana"/>
          <w:sz w:val="18"/>
          <w:szCs w:val="18"/>
        </w:rPr>
        <w:t xml:space="preserve"> </w:t>
      </w:r>
      <w:r w:rsidR="00001525">
        <w:rPr>
          <w:rFonts w:eastAsia="Verdana"/>
          <w:sz w:val="18"/>
          <w:szCs w:val="18"/>
        </w:rPr>
        <w:t>en de taken van de opdrachtnemer in Artikel 5</w:t>
      </w:r>
      <w:r w:rsidR="00001525" w:rsidRPr="00C46851">
        <w:rPr>
          <w:rFonts w:eastAsia="Verdana"/>
          <w:sz w:val="18"/>
          <w:szCs w:val="18"/>
        </w:rPr>
        <w:t>;</w:t>
      </w:r>
    </w:p>
    <w:p w14:paraId="3BACE72B"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sz w:val="18"/>
          <w:szCs w:val="18"/>
        </w:rPr>
      </w:pPr>
    </w:p>
    <w:p w14:paraId="732D3D33" w14:textId="77777777" w:rsidR="00C46851" w:rsidRDefault="00C46851" w:rsidP="00C46851">
      <w:pPr>
        <w:pStyle w:val="Lijstalinea"/>
        <w:numPr>
          <w:ilvl w:val="0"/>
          <w:numId w:val="5"/>
        </w:numPr>
        <w:tabs>
          <w:tab w:val="clear" w:pos="-1440"/>
          <w:tab w:val="clear" w:pos="-720"/>
          <w:tab w:val="clear" w:pos="0"/>
          <w:tab w:val="clear" w:pos="380"/>
          <w:tab w:val="left" w:pos="2360"/>
        </w:tabs>
        <w:spacing w:line="281" w:lineRule="auto"/>
        <w:ind w:right="60"/>
        <w:rPr>
          <w:rFonts w:eastAsia="Verdana"/>
          <w:sz w:val="18"/>
          <w:szCs w:val="18"/>
        </w:rPr>
      </w:pPr>
      <w:r w:rsidRPr="00C46851">
        <w:rPr>
          <w:rFonts w:eastAsia="Verdana"/>
          <w:sz w:val="18"/>
          <w:szCs w:val="18"/>
        </w:rPr>
        <w:t xml:space="preserve">De Opdrachtgever is bevoegd om, na overleg met de andere leden van het Bouwteam, het Bouwteam uit te breiden. Deze uitbreiding tast niet de in artikel 9.1 omschreven positie van de Opdrachtnemer aan inzake de prijsvorming. </w:t>
      </w:r>
    </w:p>
    <w:p w14:paraId="2991D2E7"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sz w:val="18"/>
          <w:szCs w:val="18"/>
        </w:rPr>
      </w:pPr>
    </w:p>
    <w:p w14:paraId="5A54A7AE" w14:textId="77777777" w:rsidR="006E39AB" w:rsidRPr="00D45FD9" w:rsidRDefault="00C46851" w:rsidP="00C46851">
      <w:pPr>
        <w:pStyle w:val="Lijstalinea"/>
        <w:numPr>
          <w:ilvl w:val="0"/>
          <w:numId w:val="5"/>
        </w:numPr>
        <w:tabs>
          <w:tab w:val="clear" w:pos="-1440"/>
          <w:tab w:val="clear" w:pos="-720"/>
          <w:tab w:val="clear" w:pos="0"/>
          <w:tab w:val="clear" w:pos="380"/>
          <w:tab w:val="left" w:pos="2360"/>
        </w:tabs>
        <w:spacing w:line="281" w:lineRule="auto"/>
        <w:ind w:right="60"/>
        <w:rPr>
          <w:rFonts w:eastAsia="Verdana"/>
          <w:sz w:val="18"/>
          <w:szCs w:val="18"/>
        </w:rPr>
      </w:pPr>
      <w:r w:rsidRPr="00C46851">
        <w:rPr>
          <w:rFonts w:eastAsia="Verdana"/>
          <w:sz w:val="18"/>
          <w:szCs w:val="18"/>
        </w:rPr>
        <w:t xml:space="preserve">Leden in het Bouwteam (partijen niet zijnde de Opdrachtgever en de Opdrachtnemer) </w:t>
      </w:r>
      <w:proofErr w:type="spellStart"/>
      <w:r w:rsidRPr="00C46851">
        <w:rPr>
          <w:rFonts w:eastAsia="Verdana"/>
          <w:sz w:val="18"/>
          <w:szCs w:val="18"/>
        </w:rPr>
        <w:t>danwel</w:t>
      </w:r>
      <w:proofErr w:type="spellEnd"/>
      <w:r w:rsidRPr="00C46851">
        <w:rPr>
          <w:rFonts w:eastAsia="Verdana"/>
          <w:sz w:val="18"/>
          <w:szCs w:val="18"/>
        </w:rPr>
        <w:t xml:space="preserve"> individuen die namens een lid van het Bouwteam (dus ook individuen vanuit de Opdrachtgever en de Opdrachtnemer) deelnemen aan het Bouwteam kunnen alleen vervangen worden na consensus vanuit de Opdrachtgever én de Opdrachtnemer</w:t>
      </w:r>
    </w:p>
    <w:p w14:paraId="7CB1AE27" w14:textId="77777777" w:rsidR="00463111" w:rsidRPr="00D45FD9" w:rsidRDefault="00463111" w:rsidP="00463111">
      <w:pPr>
        <w:pStyle w:val="Lijstalinea"/>
        <w:tabs>
          <w:tab w:val="clear" w:pos="-1440"/>
          <w:tab w:val="clear" w:pos="-720"/>
          <w:tab w:val="clear" w:pos="0"/>
          <w:tab w:val="clear" w:pos="380"/>
          <w:tab w:val="left" w:pos="2360"/>
        </w:tabs>
        <w:spacing w:line="293" w:lineRule="auto"/>
        <w:ind w:right="60"/>
        <w:rPr>
          <w:rFonts w:eastAsia="Verdana"/>
          <w:color w:val="080000"/>
          <w:sz w:val="18"/>
          <w:szCs w:val="18"/>
        </w:rPr>
      </w:pPr>
    </w:p>
    <w:p w14:paraId="4772F63E" w14:textId="77777777" w:rsidR="00C22D43" w:rsidRPr="00D45FD9" w:rsidRDefault="00C46851" w:rsidP="00C22D43">
      <w:pPr>
        <w:pStyle w:val="Kop1"/>
        <w:rPr>
          <w:rFonts w:eastAsia="Verdana"/>
          <w:sz w:val="18"/>
          <w:szCs w:val="18"/>
        </w:rPr>
      </w:pPr>
      <w:bookmarkStart w:id="6" w:name="_Toc63932414"/>
      <w:r>
        <w:rPr>
          <w:rFonts w:eastAsia="Verdana"/>
          <w:sz w:val="18"/>
          <w:szCs w:val="18"/>
        </w:rPr>
        <w:t>Taken van de Opdrachtgever</w:t>
      </w:r>
      <w:bookmarkEnd w:id="6"/>
    </w:p>
    <w:p w14:paraId="205D8DE7" w14:textId="77777777" w:rsidR="00C22D43" w:rsidRPr="00D45FD9" w:rsidRDefault="00C22D43" w:rsidP="00C22D43">
      <w:pPr>
        <w:rPr>
          <w:rFonts w:eastAsia="Verdana"/>
          <w:sz w:val="18"/>
          <w:szCs w:val="18"/>
        </w:rPr>
      </w:pPr>
    </w:p>
    <w:p w14:paraId="4019A78B" w14:textId="77777777" w:rsidR="00C46851" w:rsidRDefault="00C46851" w:rsidP="00C46851">
      <w:pPr>
        <w:pStyle w:val="Lijstalinea"/>
        <w:numPr>
          <w:ilvl w:val="0"/>
          <w:numId w:val="36"/>
        </w:numPr>
        <w:tabs>
          <w:tab w:val="clear" w:pos="-1440"/>
          <w:tab w:val="clear" w:pos="-720"/>
          <w:tab w:val="clear" w:pos="0"/>
          <w:tab w:val="clear" w:pos="380"/>
          <w:tab w:val="left" w:pos="2360"/>
        </w:tabs>
        <w:spacing w:line="281" w:lineRule="auto"/>
        <w:ind w:right="60"/>
        <w:rPr>
          <w:rFonts w:eastAsia="Verdana"/>
          <w:color w:val="080000"/>
          <w:sz w:val="18"/>
          <w:szCs w:val="18"/>
        </w:rPr>
      </w:pPr>
      <w:r w:rsidRPr="00C46851">
        <w:rPr>
          <w:rFonts w:eastAsia="Verdana"/>
          <w:color w:val="080000"/>
          <w:sz w:val="18"/>
          <w:szCs w:val="18"/>
        </w:rPr>
        <w:t xml:space="preserve">De Opdrachtgever heeft in het Bouwteam de volgende taken en verantwoordelijkheden, naast de overige verplichtingen als opgenomen in de Overeenkomst:  </w:t>
      </w:r>
    </w:p>
    <w:p w14:paraId="333D440E" w14:textId="77777777" w:rsidR="00AF2237" w:rsidRPr="00C46851" w:rsidRDefault="00AF2237" w:rsidP="00AF2237">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5068AEA4"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 xml:space="preserve">(A) het leidinggeven aan het Bouwteam en het bewaken van de voortgang van de werkzaamheden in het Bouwteam als beschreven in artikel 3; </w:t>
      </w:r>
    </w:p>
    <w:p w14:paraId="5B00B673"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456430B2"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 xml:space="preserve">(B) het afstemmen en controleren van de werkzaamheden van de leden van het Bouwteam; </w:t>
      </w:r>
    </w:p>
    <w:p w14:paraId="2FACEB1E"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17C49832"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 xml:space="preserve">(C) het zorgdragen voor bekendheid met eventueel benodigde </w:t>
      </w:r>
      <w:r w:rsidR="00C6318D">
        <w:rPr>
          <w:rFonts w:eastAsia="Verdana"/>
          <w:color w:val="080000"/>
          <w:sz w:val="18"/>
          <w:szCs w:val="18"/>
        </w:rPr>
        <w:t>r</w:t>
      </w:r>
      <w:r w:rsidRPr="00C46851">
        <w:rPr>
          <w:rFonts w:eastAsia="Verdana"/>
          <w:color w:val="080000"/>
          <w:sz w:val="18"/>
          <w:szCs w:val="18"/>
        </w:rPr>
        <w:t>andvoorwaarden en het daarvoor betrekken van stakeholders</w:t>
      </w:r>
      <w:r w:rsidR="009125A5">
        <w:rPr>
          <w:rFonts w:eastAsia="Verdana"/>
          <w:color w:val="080000"/>
          <w:sz w:val="18"/>
          <w:szCs w:val="18"/>
        </w:rPr>
        <w:t xml:space="preserve"> (actueel houden KES)</w:t>
      </w:r>
      <w:r w:rsidRPr="00C46851">
        <w:rPr>
          <w:rFonts w:eastAsia="Verdana"/>
          <w:color w:val="080000"/>
          <w:sz w:val="18"/>
          <w:szCs w:val="18"/>
        </w:rPr>
        <w:t xml:space="preserve">; </w:t>
      </w:r>
    </w:p>
    <w:p w14:paraId="6C0F75C7"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2826354D"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lastRenderedPageBreak/>
        <w:t>(D) het tijdig kenbaar maken van eisen (en eventuele wensen en verlangens) ter zake van het Project</w:t>
      </w:r>
      <w:r w:rsidR="009125A5">
        <w:rPr>
          <w:rFonts w:eastAsia="Verdana"/>
          <w:color w:val="080000"/>
          <w:sz w:val="18"/>
          <w:szCs w:val="18"/>
        </w:rPr>
        <w:t xml:space="preserve"> (actueel houden UNO)</w:t>
      </w:r>
      <w:r w:rsidRPr="00C46851">
        <w:rPr>
          <w:rFonts w:eastAsia="Verdana"/>
          <w:color w:val="080000"/>
          <w:sz w:val="18"/>
          <w:szCs w:val="18"/>
        </w:rPr>
        <w:t xml:space="preserve">; </w:t>
      </w:r>
    </w:p>
    <w:p w14:paraId="5CD794ED"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55792CA7" w14:textId="77777777" w:rsid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 xml:space="preserve">(E) het beoordelen </w:t>
      </w:r>
      <w:r w:rsidR="005654E6">
        <w:rPr>
          <w:rFonts w:eastAsia="Verdana"/>
          <w:color w:val="080000"/>
          <w:sz w:val="18"/>
          <w:szCs w:val="18"/>
        </w:rPr>
        <w:t xml:space="preserve">en vaststellen </w:t>
      </w:r>
      <w:r w:rsidRPr="00C46851">
        <w:rPr>
          <w:rFonts w:eastAsia="Verdana"/>
          <w:color w:val="080000"/>
          <w:sz w:val="18"/>
          <w:szCs w:val="18"/>
        </w:rPr>
        <w:t>van plannen, begrotingen, (</w:t>
      </w:r>
      <w:proofErr w:type="spellStart"/>
      <w:r w:rsidRPr="00C46851">
        <w:rPr>
          <w:rFonts w:eastAsia="Verdana"/>
          <w:color w:val="080000"/>
          <w:sz w:val="18"/>
          <w:szCs w:val="18"/>
        </w:rPr>
        <w:t>wijzigings</w:t>
      </w:r>
      <w:proofErr w:type="spellEnd"/>
      <w:r w:rsidRPr="00C46851">
        <w:rPr>
          <w:rFonts w:eastAsia="Verdana"/>
          <w:color w:val="080000"/>
          <w:sz w:val="18"/>
          <w:szCs w:val="18"/>
        </w:rPr>
        <w:t>)voorstellen en prijsaanbiedingen die het Bouwteam (</w:t>
      </w:r>
      <w:proofErr w:type="spellStart"/>
      <w:r w:rsidRPr="00C46851">
        <w:rPr>
          <w:rFonts w:eastAsia="Verdana"/>
          <w:color w:val="080000"/>
          <w:sz w:val="18"/>
          <w:szCs w:val="18"/>
        </w:rPr>
        <w:t>danwel</w:t>
      </w:r>
      <w:proofErr w:type="spellEnd"/>
      <w:r w:rsidRPr="00C46851">
        <w:rPr>
          <w:rFonts w:eastAsia="Verdana"/>
          <w:color w:val="080000"/>
          <w:sz w:val="18"/>
          <w:szCs w:val="18"/>
        </w:rPr>
        <w:t xml:space="preserve"> de Opdrachtnemer) doet; </w:t>
      </w:r>
    </w:p>
    <w:p w14:paraId="24B2D35E" w14:textId="77777777" w:rsidR="005654E6" w:rsidRDefault="005654E6"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7B6388AC" w14:textId="77777777" w:rsidR="005654E6" w:rsidRPr="00C46851" w:rsidRDefault="005654E6"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Pr>
          <w:rFonts w:eastAsia="Verdana"/>
          <w:color w:val="080000"/>
          <w:sz w:val="18"/>
          <w:szCs w:val="18"/>
        </w:rPr>
        <w:t xml:space="preserve">(F) het vaststellen van notulen van </w:t>
      </w:r>
      <w:r w:rsidRPr="00543B4A">
        <w:rPr>
          <w:rFonts w:eastAsia="Verdana"/>
          <w:color w:val="080000"/>
          <w:sz w:val="18"/>
          <w:szCs w:val="18"/>
        </w:rPr>
        <w:t>vergaderingen van het Bouwteam</w:t>
      </w:r>
      <w:r>
        <w:rPr>
          <w:rFonts w:eastAsia="Verdana"/>
          <w:color w:val="080000"/>
          <w:sz w:val="18"/>
          <w:szCs w:val="18"/>
        </w:rPr>
        <w:t>;</w:t>
      </w:r>
    </w:p>
    <w:p w14:paraId="347F3249"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0EB8E17B" w14:textId="77777777" w:rsid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sidR="005654E6">
        <w:rPr>
          <w:rFonts w:eastAsia="Verdana"/>
          <w:color w:val="080000"/>
          <w:sz w:val="18"/>
          <w:szCs w:val="18"/>
        </w:rPr>
        <w:t>G</w:t>
      </w:r>
      <w:r w:rsidRPr="00C46851">
        <w:rPr>
          <w:rFonts w:eastAsia="Verdana"/>
          <w:color w:val="080000"/>
          <w:sz w:val="18"/>
          <w:szCs w:val="18"/>
        </w:rPr>
        <w:t xml:space="preserve">) het voeren van overleg met bevoegde autoriteiten ten behoeve van het verkrijgen van de voor het Project vereiste ontheffingen, goedkeuringen, vergunningen en andersoortige toestemmingen (al dan niet in samenspraak met het Bouwteam); </w:t>
      </w:r>
    </w:p>
    <w:p w14:paraId="65AEDFAF" w14:textId="77777777" w:rsidR="00482ECF" w:rsidRDefault="00482ECF"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00C818AA" w14:textId="77777777" w:rsidR="00482ECF" w:rsidRPr="00C46851" w:rsidRDefault="00482ECF"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Pr>
          <w:rFonts w:eastAsia="Verdana"/>
          <w:color w:val="080000"/>
          <w:sz w:val="18"/>
          <w:szCs w:val="18"/>
        </w:rPr>
        <w:t>(H) het communiceren met de omgeving;</w:t>
      </w:r>
    </w:p>
    <w:p w14:paraId="1766EE4D"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62D0D0D2"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sidR="00482ECF">
        <w:rPr>
          <w:rFonts w:eastAsia="Verdana"/>
          <w:color w:val="080000"/>
          <w:sz w:val="18"/>
          <w:szCs w:val="18"/>
        </w:rPr>
        <w:t>I</w:t>
      </w:r>
      <w:r w:rsidRPr="00C46851">
        <w:rPr>
          <w:rFonts w:eastAsia="Verdana"/>
          <w:color w:val="080000"/>
          <w:sz w:val="18"/>
          <w:szCs w:val="18"/>
        </w:rPr>
        <w:t xml:space="preserve">) het tijdig nemen van alle beslissingen die noodzakelijk zijn voor de voortgang van het Project; </w:t>
      </w:r>
    </w:p>
    <w:p w14:paraId="7FE7ED40"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7F85BA6A" w14:textId="77777777" w:rsid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sidR="00482ECF">
        <w:rPr>
          <w:rFonts w:eastAsia="Verdana"/>
          <w:color w:val="080000"/>
          <w:sz w:val="18"/>
          <w:szCs w:val="18"/>
        </w:rPr>
        <w:t>J</w:t>
      </w:r>
      <w:r w:rsidRPr="00C46851">
        <w:rPr>
          <w:rFonts w:eastAsia="Verdana"/>
          <w:color w:val="080000"/>
          <w:sz w:val="18"/>
          <w:szCs w:val="18"/>
        </w:rPr>
        <w:t xml:space="preserve">) het signaleren van risico’s om toe te voegen aan het risicodossier; </w:t>
      </w:r>
    </w:p>
    <w:p w14:paraId="484D729D" w14:textId="77777777" w:rsidR="00E01CA6" w:rsidRDefault="00E01CA6"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5E32BF7C" w14:textId="77777777" w:rsidR="00E01CA6" w:rsidRDefault="00E01CA6" w:rsidP="00E01CA6">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Pr>
          <w:rFonts w:eastAsia="Verdana"/>
          <w:color w:val="080000"/>
          <w:sz w:val="18"/>
          <w:szCs w:val="18"/>
        </w:rPr>
        <w:t>K</w:t>
      </w:r>
      <w:r w:rsidRPr="00C46851">
        <w:rPr>
          <w:rFonts w:eastAsia="Verdana"/>
          <w:color w:val="080000"/>
          <w:sz w:val="18"/>
          <w:szCs w:val="18"/>
        </w:rPr>
        <w:t xml:space="preserve">) </w:t>
      </w:r>
      <w:r>
        <w:rPr>
          <w:rFonts w:eastAsia="Verdana"/>
          <w:color w:val="080000"/>
          <w:sz w:val="18"/>
          <w:szCs w:val="18"/>
        </w:rPr>
        <w:t>onderzoeken</w:t>
      </w:r>
      <w:r w:rsidR="003E582C">
        <w:rPr>
          <w:rFonts w:eastAsia="Verdana"/>
          <w:color w:val="080000"/>
          <w:sz w:val="18"/>
          <w:szCs w:val="18"/>
        </w:rPr>
        <w:t xml:space="preserve"> voor fase 1 worden door de opdrachtgever rechtstreeks verstrekt, gezamenlijk wordt bepaald welke onderzoeken dit zijn</w:t>
      </w:r>
      <w:r w:rsidRPr="00C46851">
        <w:rPr>
          <w:rFonts w:eastAsia="Verdana"/>
          <w:color w:val="080000"/>
          <w:sz w:val="18"/>
          <w:szCs w:val="18"/>
        </w:rPr>
        <w:t xml:space="preserve">; </w:t>
      </w:r>
    </w:p>
    <w:p w14:paraId="5BE8D8B4"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0ECE575F" w14:textId="77777777" w:rsidR="00C46851" w:rsidRPr="00C46851"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sidR="00E01CA6">
        <w:rPr>
          <w:rFonts w:eastAsia="Verdana"/>
          <w:color w:val="080000"/>
          <w:sz w:val="18"/>
          <w:szCs w:val="18"/>
        </w:rPr>
        <w:t>L</w:t>
      </w:r>
      <w:r w:rsidRPr="00C46851">
        <w:rPr>
          <w:rFonts w:eastAsia="Verdana"/>
          <w:color w:val="080000"/>
          <w:sz w:val="18"/>
          <w:szCs w:val="18"/>
        </w:rPr>
        <w:t xml:space="preserve">) alle andere taken waar het Bouwteam toe besluit; en </w:t>
      </w:r>
    </w:p>
    <w:p w14:paraId="1CFA9328" w14:textId="77777777" w:rsidR="00AF2237" w:rsidRDefault="00AF2237"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p>
    <w:p w14:paraId="53EC2F7C" w14:textId="77777777" w:rsidR="00C22D43" w:rsidRPr="00D45FD9" w:rsidRDefault="00C46851" w:rsidP="00C46851">
      <w:pPr>
        <w:pStyle w:val="Lijstalinea"/>
        <w:tabs>
          <w:tab w:val="clear" w:pos="-1440"/>
          <w:tab w:val="clear" w:pos="-720"/>
          <w:tab w:val="clear" w:pos="0"/>
          <w:tab w:val="clear" w:pos="380"/>
          <w:tab w:val="left" w:pos="2360"/>
        </w:tabs>
        <w:spacing w:line="281" w:lineRule="auto"/>
        <w:ind w:left="1776" w:right="60"/>
        <w:rPr>
          <w:rFonts w:eastAsia="Verdana"/>
          <w:color w:val="080000"/>
          <w:sz w:val="18"/>
          <w:szCs w:val="18"/>
        </w:rPr>
      </w:pPr>
      <w:r w:rsidRPr="00C46851">
        <w:rPr>
          <w:rFonts w:eastAsia="Verdana"/>
          <w:color w:val="080000"/>
          <w:sz w:val="18"/>
          <w:szCs w:val="18"/>
        </w:rPr>
        <w:t>(</w:t>
      </w:r>
      <w:r w:rsidR="00E01CA6">
        <w:rPr>
          <w:rFonts w:eastAsia="Verdana"/>
          <w:color w:val="080000"/>
          <w:sz w:val="18"/>
          <w:szCs w:val="18"/>
        </w:rPr>
        <w:t>M</w:t>
      </w:r>
      <w:r w:rsidRPr="00C46851">
        <w:rPr>
          <w:rFonts w:eastAsia="Verdana"/>
          <w:color w:val="080000"/>
          <w:sz w:val="18"/>
          <w:szCs w:val="18"/>
        </w:rPr>
        <w:t>) alle taken die redelijkerwijs voortvloeien uit de taken van de Opdrachtgever als benoemd in deze Overeenkomst</w:t>
      </w:r>
      <w:r w:rsidR="00C22D43" w:rsidRPr="00D45FD9">
        <w:rPr>
          <w:rFonts w:eastAsia="Verdana"/>
          <w:color w:val="080000"/>
          <w:sz w:val="18"/>
          <w:szCs w:val="18"/>
        </w:rPr>
        <w:t>.</w:t>
      </w:r>
    </w:p>
    <w:p w14:paraId="26E68C9A" w14:textId="77777777" w:rsidR="00C22D43" w:rsidRPr="00D45FD9" w:rsidRDefault="00C22D43" w:rsidP="00C22D43">
      <w:pPr>
        <w:rPr>
          <w:rFonts w:eastAsia="Verdana"/>
          <w:color w:val="080000"/>
          <w:sz w:val="18"/>
          <w:szCs w:val="18"/>
        </w:rPr>
      </w:pPr>
    </w:p>
    <w:p w14:paraId="75ACC0A4" w14:textId="77777777" w:rsidR="00C22D43" w:rsidRPr="00D45FD9" w:rsidRDefault="00C22D43" w:rsidP="00C22D43">
      <w:pPr>
        <w:rPr>
          <w:rFonts w:eastAsia="Verdana"/>
          <w:color w:val="080000"/>
          <w:sz w:val="18"/>
          <w:szCs w:val="18"/>
        </w:rPr>
      </w:pPr>
    </w:p>
    <w:p w14:paraId="7F674577" w14:textId="77777777" w:rsidR="00C22D43" w:rsidRPr="00D45FD9" w:rsidRDefault="00C46851" w:rsidP="00C22D43">
      <w:pPr>
        <w:pStyle w:val="Kop1"/>
        <w:rPr>
          <w:rFonts w:eastAsia="Verdana"/>
          <w:sz w:val="18"/>
          <w:szCs w:val="18"/>
        </w:rPr>
      </w:pPr>
      <w:bookmarkStart w:id="7" w:name="_Toc63932415"/>
      <w:r>
        <w:rPr>
          <w:rFonts w:eastAsia="Verdana"/>
          <w:sz w:val="18"/>
          <w:szCs w:val="18"/>
        </w:rPr>
        <w:t>Taken van de Opdrachtnemer</w:t>
      </w:r>
      <w:bookmarkEnd w:id="7"/>
    </w:p>
    <w:p w14:paraId="37E0EA08" w14:textId="77777777" w:rsidR="00C22D43" w:rsidRPr="00D45FD9" w:rsidRDefault="00C22D43" w:rsidP="00C22D43">
      <w:pPr>
        <w:rPr>
          <w:rFonts w:eastAsia="Verdana"/>
          <w:sz w:val="18"/>
          <w:szCs w:val="18"/>
        </w:rPr>
      </w:pPr>
    </w:p>
    <w:p w14:paraId="4A7EFBDD" w14:textId="77777777" w:rsidR="001B6902" w:rsidRDefault="00543B4A" w:rsidP="00543B4A">
      <w:pPr>
        <w:pStyle w:val="Lijstalinea"/>
        <w:numPr>
          <w:ilvl w:val="0"/>
          <w:numId w:val="37"/>
        </w:numPr>
        <w:rPr>
          <w:rFonts w:eastAsia="Verdana"/>
          <w:color w:val="080000"/>
          <w:sz w:val="18"/>
          <w:szCs w:val="18"/>
        </w:rPr>
      </w:pPr>
      <w:r w:rsidRPr="00543B4A">
        <w:rPr>
          <w:rFonts w:eastAsia="Verdana"/>
          <w:color w:val="080000"/>
          <w:sz w:val="18"/>
          <w:szCs w:val="18"/>
        </w:rPr>
        <w:t xml:space="preserve">De Opdrachtnemer stelt zijn specifieke ervaring en deskundigheid aan het Bouwteam ter beschikking op de relevante onderwerpen, zoals: ontwerp en uitvoering van bouwwerken. </w:t>
      </w:r>
      <w:r w:rsidR="001B6902">
        <w:rPr>
          <w:rFonts w:eastAsia="Verdana"/>
          <w:color w:val="080000"/>
          <w:sz w:val="18"/>
          <w:szCs w:val="18"/>
        </w:rPr>
        <w:t xml:space="preserve">Op het gebied van funderings-methodes wordt een sterke inbreng van opdrachtnemer verlangd. </w:t>
      </w:r>
    </w:p>
    <w:p w14:paraId="049127A7" w14:textId="77777777" w:rsidR="001B6902" w:rsidRDefault="001B6902" w:rsidP="001B6902">
      <w:pPr>
        <w:pStyle w:val="Lijstalinea"/>
        <w:ind w:left="1776"/>
        <w:rPr>
          <w:rFonts w:eastAsia="Verdana"/>
          <w:color w:val="080000"/>
          <w:sz w:val="18"/>
          <w:szCs w:val="18"/>
        </w:rPr>
      </w:pPr>
    </w:p>
    <w:p w14:paraId="4FAAE764" w14:textId="77777777" w:rsidR="00543B4A" w:rsidRPr="00543B4A" w:rsidRDefault="00543B4A" w:rsidP="001B6902">
      <w:pPr>
        <w:pStyle w:val="Lijstalinea"/>
        <w:ind w:left="1776"/>
        <w:rPr>
          <w:rFonts w:eastAsia="Verdana"/>
          <w:color w:val="080000"/>
          <w:sz w:val="18"/>
          <w:szCs w:val="18"/>
        </w:rPr>
      </w:pPr>
      <w:r w:rsidRPr="00543B4A">
        <w:rPr>
          <w:rFonts w:eastAsia="Verdana"/>
          <w:color w:val="080000"/>
          <w:sz w:val="18"/>
          <w:szCs w:val="18"/>
        </w:rPr>
        <w:t xml:space="preserve">De Opdrachtnemer heeft de volgende limitatieve taken en verantwoordelijkheden, naast de overige verplichtingen als opgenomen in de Overeenkomst:  </w:t>
      </w:r>
    </w:p>
    <w:p w14:paraId="6A7BCA3B" w14:textId="77777777" w:rsidR="00543B4A" w:rsidRDefault="00543B4A" w:rsidP="00543B4A">
      <w:pPr>
        <w:pStyle w:val="Lijstalinea"/>
        <w:ind w:left="1776"/>
        <w:rPr>
          <w:rFonts w:eastAsia="Verdana"/>
          <w:color w:val="080000"/>
          <w:sz w:val="18"/>
          <w:szCs w:val="18"/>
        </w:rPr>
      </w:pPr>
    </w:p>
    <w:p w14:paraId="2A0A30A5" w14:textId="77777777" w:rsidR="00543B4A" w:rsidRDefault="00543B4A" w:rsidP="00543B4A">
      <w:pPr>
        <w:pStyle w:val="Lijstalinea"/>
        <w:ind w:left="1776"/>
        <w:rPr>
          <w:rFonts w:eastAsia="Verdana"/>
          <w:color w:val="080000"/>
          <w:sz w:val="18"/>
          <w:szCs w:val="18"/>
        </w:rPr>
      </w:pPr>
      <w:r w:rsidRPr="00543B4A">
        <w:rPr>
          <w:rFonts w:eastAsia="Verdana"/>
          <w:color w:val="080000"/>
          <w:sz w:val="18"/>
          <w:szCs w:val="18"/>
        </w:rPr>
        <w:t xml:space="preserve">(A) het organiseren en borgen van voldoende en tijdige inzet van medewerkers </w:t>
      </w:r>
      <w:proofErr w:type="spellStart"/>
      <w:r w:rsidRPr="00543B4A">
        <w:rPr>
          <w:rFonts w:eastAsia="Verdana"/>
          <w:color w:val="080000"/>
          <w:sz w:val="18"/>
          <w:szCs w:val="18"/>
        </w:rPr>
        <w:t>danwel</w:t>
      </w:r>
      <w:proofErr w:type="spellEnd"/>
      <w:r w:rsidRPr="00543B4A">
        <w:rPr>
          <w:rFonts w:eastAsia="Verdana"/>
          <w:color w:val="080000"/>
          <w:sz w:val="18"/>
          <w:szCs w:val="18"/>
        </w:rPr>
        <w:t xml:space="preserve"> door Opdrachtnemer betrokken derden; </w:t>
      </w:r>
    </w:p>
    <w:p w14:paraId="63F90367" w14:textId="77777777" w:rsidR="00C6318D" w:rsidRDefault="00C6318D" w:rsidP="00543B4A">
      <w:pPr>
        <w:pStyle w:val="Lijstalinea"/>
        <w:ind w:left="1776"/>
        <w:rPr>
          <w:rFonts w:eastAsia="Verdana"/>
          <w:color w:val="080000"/>
          <w:sz w:val="18"/>
          <w:szCs w:val="18"/>
        </w:rPr>
      </w:pPr>
    </w:p>
    <w:p w14:paraId="630481F9" w14:textId="77777777" w:rsidR="00C6318D" w:rsidRPr="00543B4A" w:rsidRDefault="00C6318D" w:rsidP="00543B4A">
      <w:pPr>
        <w:pStyle w:val="Lijstalinea"/>
        <w:ind w:left="1776"/>
        <w:rPr>
          <w:rFonts w:eastAsia="Verdana"/>
          <w:color w:val="080000"/>
          <w:sz w:val="18"/>
          <w:szCs w:val="18"/>
        </w:rPr>
      </w:pPr>
      <w:r>
        <w:rPr>
          <w:rFonts w:eastAsia="Verdana"/>
          <w:color w:val="080000"/>
          <w:sz w:val="18"/>
          <w:szCs w:val="18"/>
        </w:rPr>
        <w:t>(B) Het opstellen en actualiseren van (detail)planningen;</w:t>
      </w:r>
    </w:p>
    <w:p w14:paraId="3EFB1B74" w14:textId="77777777" w:rsidR="00543B4A" w:rsidRDefault="00543B4A" w:rsidP="00543B4A">
      <w:pPr>
        <w:pStyle w:val="Lijstalinea"/>
        <w:ind w:left="1776"/>
        <w:rPr>
          <w:rFonts w:eastAsia="Verdana"/>
          <w:color w:val="080000"/>
          <w:sz w:val="18"/>
          <w:szCs w:val="18"/>
        </w:rPr>
      </w:pPr>
    </w:p>
    <w:p w14:paraId="4258FD7E" w14:textId="3F73E183" w:rsidR="00543B4A" w:rsidRPr="00543B4A" w:rsidRDefault="00383575" w:rsidP="00543B4A">
      <w:pPr>
        <w:pStyle w:val="Lijstalinea"/>
        <w:ind w:left="1776"/>
        <w:rPr>
          <w:rFonts w:eastAsia="Verdana"/>
          <w:color w:val="080000"/>
          <w:sz w:val="18"/>
          <w:szCs w:val="18"/>
        </w:rPr>
      </w:pPr>
      <w:r>
        <w:rPr>
          <w:rFonts w:eastAsia="Verdana"/>
          <w:color w:val="080000"/>
          <w:sz w:val="18"/>
          <w:szCs w:val="18"/>
        </w:rPr>
        <w:t>(</w:t>
      </w:r>
      <w:r w:rsidR="00C6318D">
        <w:rPr>
          <w:rFonts w:eastAsia="Verdana"/>
          <w:color w:val="080000"/>
          <w:sz w:val="18"/>
          <w:szCs w:val="18"/>
        </w:rPr>
        <w:t>C</w:t>
      </w:r>
      <w:r w:rsidR="00543B4A" w:rsidRPr="00543B4A">
        <w:rPr>
          <w:rFonts w:eastAsia="Verdana"/>
          <w:color w:val="080000"/>
          <w:sz w:val="18"/>
          <w:szCs w:val="18"/>
        </w:rPr>
        <w:t xml:space="preserve">) </w:t>
      </w:r>
      <w:r w:rsidR="00A6021E" w:rsidRPr="00543B4A">
        <w:rPr>
          <w:rFonts w:eastAsia="Verdana"/>
          <w:color w:val="080000"/>
          <w:sz w:val="18"/>
          <w:szCs w:val="18"/>
        </w:rPr>
        <w:t>het opstellen van ontwerpproducten</w:t>
      </w:r>
      <w:r w:rsidR="00A6021E">
        <w:rPr>
          <w:rFonts w:eastAsia="Verdana"/>
          <w:color w:val="080000"/>
          <w:sz w:val="18"/>
          <w:szCs w:val="18"/>
        </w:rPr>
        <w:t>, om uiteindelijk het VO op te leveren is waarmee de vergunningen ( o.a. omgevingsvergunning en projectplan -waterwet) aangevraagd kunnen worden, hiervoor geldt dat het civiel technische deel uitgewerkt is zodat de uitvoeringsrisico’s afgeprijsd kunnen worden</w:t>
      </w:r>
      <w:r w:rsidR="00A6021E" w:rsidRPr="00543B4A">
        <w:rPr>
          <w:rFonts w:eastAsia="Verdana"/>
          <w:color w:val="080000"/>
          <w:sz w:val="18"/>
          <w:szCs w:val="18"/>
        </w:rPr>
        <w:t>;</w:t>
      </w:r>
    </w:p>
    <w:p w14:paraId="6B01A822" w14:textId="77777777" w:rsidR="00543B4A" w:rsidRDefault="00543B4A" w:rsidP="00543B4A">
      <w:pPr>
        <w:pStyle w:val="Lijstalinea"/>
        <w:ind w:left="1776"/>
        <w:rPr>
          <w:rFonts w:eastAsia="Verdana"/>
          <w:color w:val="080000"/>
          <w:sz w:val="18"/>
          <w:szCs w:val="18"/>
        </w:rPr>
      </w:pPr>
    </w:p>
    <w:p w14:paraId="399C06A1" w14:textId="5B9F25C5" w:rsidR="009125A5" w:rsidRDefault="009125A5" w:rsidP="009125A5">
      <w:pPr>
        <w:pStyle w:val="Lijstalinea"/>
        <w:ind w:left="1776"/>
        <w:rPr>
          <w:rFonts w:eastAsia="Verdana"/>
          <w:color w:val="080000"/>
          <w:sz w:val="18"/>
          <w:szCs w:val="18"/>
        </w:rPr>
      </w:pPr>
      <w:r w:rsidRPr="00543B4A">
        <w:rPr>
          <w:rFonts w:eastAsia="Verdana"/>
          <w:color w:val="080000"/>
          <w:sz w:val="18"/>
          <w:szCs w:val="18"/>
        </w:rPr>
        <w:t>(</w:t>
      </w:r>
      <w:r>
        <w:rPr>
          <w:rFonts w:eastAsia="Verdana"/>
          <w:color w:val="080000"/>
          <w:sz w:val="18"/>
          <w:szCs w:val="18"/>
        </w:rPr>
        <w:t>D)</w:t>
      </w:r>
      <w:r w:rsidRPr="00543B4A">
        <w:rPr>
          <w:rFonts w:eastAsia="Verdana"/>
          <w:color w:val="080000"/>
          <w:sz w:val="18"/>
          <w:szCs w:val="18"/>
        </w:rPr>
        <w:t xml:space="preserve"> </w:t>
      </w:r>
      <w:r w:rsidR="00A6021E" w:rsidRPr="00543B4A">
        <w:rPr>
          <w:rFonts w:eastAsia="Verdana"/>
          <w:color w:val="080000"/>
          <w:sz w:val="18"/>
          <w:szCs w:val="18"/>
        </w:rPr>
        <w:t>het beoordelen en becommentariëren van ontwerpen, plannen, begrotingen, (</w:t>
      </w:r>
      <w:proofErr w:type="spellStart"/>
      <w:r w:rsidR="00A6021E" w:rsidRPr="00543B4A">
        <w:rPr>
          <w:rFonts w:eastAsia="Verdana"/>
          <w:color w:val="080000"/>
          <w:sz w:val="18"/>
          <w:szCs w:val="18"/>
        </w:rPr>
        <w:t>wijzigings</w:t>
      </w:r>
      <w:proofErr w:type="spellEnd"/>
      <w:r w:rsidR="00A6021E" w:rsidRPr="00543B4A">
        <w:rPr>
          <w:rFonts w:eastAsia="Verdana"/>
          <w:color w:val="080000"/>
          <w:sz w:val="18"/>
          <w:szCs w:val="18"/>
        </w:rPr>
        <w:t>)voorstellen die een of meer leden van het Bouwteam voorstellen op met inachtneming van de in de aanhef genoemde onderwerpen;</w:t>
      </w:r>
    </w:p>
    <w:p w14:paraId="31B72615" w14:textId="77777777" w:rsidR="009C096F" w:rsidRDefault="009C096F" w:rsidP="009125A5">
      <w:pPr>
        <w:pStyle w:val="Lijstalinea"/>
        <w:ind w:left="1776"/>
        <w:rPr>
          <w:rFonts w:eastAsia="Verdana"/>
          <w:color w:val="080000"/>
          <w:sz w:val="18"/>
          <w:szCs w:val="18"/>
        </w:rPr>
      </w:pPr>
    </w:p>
    <w:p w14:paraId="5A3CB411" w14:textId="77777777" w:rsidR="00543B4A" w:rsidRDefault="009C096F" w:rsidP="009C096F">
      <w:pPr>
        <w:pStyle w:val="Lijstalinea"/>
        <w:ind w:left="1776"/>
        <w:rPr>
          <w:rFonts w:eastAsia="Verdana"/>
          <w:color w:val="080000"/>
          <w:sz w:val="18"/>
          <w:szCs w:val="18"/>
        </w:rPr>
      </w:pPr>
      <w:r>
        <w:rPr>
          <w:rFonts w:eastAsia="Verdana"/>
          <w:color w:val="080000"/>
          <w:sz w:val="18"/>
          <w:szCs w:val="18"/>
        </w:rPr>
        <w:t xml:space="preserve">(E) </w:t>
      </w:r>
      <w:r w:rsidR="00543B4A" w:rsidRPr="00543B4A">
        <w:rPr>
          <w:rFonts w:eastAsia="Verdana"/>
          <w:color w:val="080000"/>
          <w:sz w:val="18"/>
          <w:szCs w:val="18"/>
        </w:rPr>
        <w:t xml:space="preserve">borging van de maakbaarheid en uitvoerbaarheid van het </w:t>
      </w:r>
      <w:r w:rsidR="00F0237F">
        <w:rPr>
          <w:rFonts w:eastAsia="Verdana"/>
          <w:color w:val="080000"/>
          <w:sz w:val="18"/>
          <w:szCs w:val="18"/>
        </w:rPr>
        <w:t>VO</w:t>
      </w:r>
      <w:r w:rsidR="00543B4A" w:rsidRPr="00543B4A">
        <w:rPr>
          <w:rFonts w:eastAsia="Verdana"/>
          <w:color w:val="080000"/>
          <w:sz w:val="18"/>
          <w:szCs w:val="18"/>
        </w:rPr>
        <w:t xml:space="preserve"> met bijbehorende tekeningen; </w:t>
      </w:r>
    </w:p>
    <w:p w14:paraId="65D4D21B" w14:textId="77777777" w:rsidR="00F0237F" w:rsidRDefault="00F0237F" w:rsidP="00F0237F">
      <w:pPr>
        <w:pStyle w:val="Lijstalinea"/>
        <w:ind w:left="1843" w:hanging="67"/>
        <w:rPr>
          <w:rFonts w:eastAsia="Verdana"/>
          <w:color w:val="080000"/>
          <w:sz w:val="18"/>
          <w:szCs w:val="18"/>
        </w:rPr>
      </w:pPr>
    </w:p>
    <w:p w14:paraId="308D3F29" w14:textId="77777777" w:rsidR="00F0237F" w:rsidRPr="00543B4A" w:rsidRDefault="00664BB6" w:rsidP="00664BB6">
      <w:pPr>
        <w:pStyle w:val="Lijstalinea"/>
        <w:ind w:left="1776"/>
        <w:rPr>
          <w:rFonts w:eastAsia="Verdana"/>
          <w:color w:val="080000"/>
          <w:sz w:val="18"/>
          <w:szCs w:val="18"/>
        </w:rPr>
      </w:pPr>
      <w:r>
        <w:rPr>
          <w:rFonts w:eastAsia="Verdana"/>
          <w:color w:val="080000"/>
          <w:sz w:val="18"/>
          <w:szCs w:val="18"/>
        </w:rPr>
        <w:t xml:space="preserve">(F) </w:t>
      </w:r>
      <w:r w:rsidR="00F0237F">
        <w:rPr>
          <w:rFonts w:eastAsia="Verdana"/>
          <w:color w:val="080000"/>
          <w:sz w:val="18"/>
          <w:szCs w:val="18"/>
        </w:rPr>
        <w:t>het opstellen van het uitvoeringsovereenkomst conform UAV-</w:t>
      </w:r>
      <w:proofErr w:type="spellStart"/>
      <w:r w:rsidR="00F0237F">
        <w:rPr>
          <w:rFonts w:eastAsia="Verdana"/>
          <w:color w:val="080000"/>
          <w:sz w:val="18"/>
          <w:szCs w:val="18"/>
        </w:rPr>
        <w:t>gc</w:t>
      </w:r>
      <w:proofErr w:type="spellEnd"/>
      <w:r w:rsidR="00F0237F">
        <w:rPr>
          <w:rFonts w:eastAsia="Verdana"/>
          <w:color w:val="080000"/>
          <w:sz w:val="18"/>
          <w:szCs w:val="18"/>
        </w:rPr>
        <w:t>;</w:t>
      </w:r>
    </w:p>
    <w:p w14:paraId="35BCCA35" w14:textId="77777777" w:rsidR="00543B4A" w:rsidRDefault="00543B4A" w:rsidP="00543B4A">
      <w:pPr>
        <w:pStyle w:val="Lijstalinea"/>
        <w:ind w:left="1776"/>
        <w:rPr>
          <w:rFonts w:eastAsia="Verdana"/>
          <w:color w:val="080000"/>
          <w:sz w:val="18"/>
          <w:szCs w:val="18"/>
        </w:rPr>
      </w:pPr>
    </w:p>
    <w:p w14:paraId="26A62394" w14:textId="77777777" w:rsidR="009125A5" w:rsidRPr="00543B4A" w:rsidRDefault="009125A5" w:rsidP="009125A5">
      <w:pPr>
        <w:pStyle w:val="Lijstalinea"/>
        <w:ind w:left="1776"/>
        <w:rPr>
          <w:rFonts w:eastAsia="Verdana"/>
          <w:color w:val="080000"/>
          <w:sz w:val="18"/>
          <w:szCs w:val="18"/>
        </w:rPr>
      </w:pPr>
      <w:r>
        <w:rPr>
          <w:rFonts w:eastAsia="Verdana"/>
          <w:color w:val="080000"/>
          <w:sz w:val="18"/>
          <w:szCs w:val="18"/>
        </w:rPr>
        <w:t>(</w:t>
      </w:r>
      <w:r w:rsidR="00664BB6">
        <w:rPr>
          <w:rFonts w:eastAsia="Verdana"/>
          <w:color w:val="080000"/>
          <w:sz w:val="18"/>
          <w:szCs w:val="18"/>
        </w:rPr>
        <w:t>G</w:t>
      </w:r>
      <w:r w:rsidRPr="00543B4A">
        <w:rPr>
          <w:rFonts w:eastAsia="Verdana"/>
          <w:color w:val="080000"/>
          <w:sz w:val="18"/>
          <w:szCs w:val="18"/>
        </w:rPr>
        <w:t xml:space="preserve">) het adviseren </w:t>
      </w:r>
      <w:r w:rsidR="0052727B">
        <w:rPr>
          <w:rFonts w:eastAsia="Verdana"/>
          <w:color w:val="080000"/>
          <w:sz w:val="18"/>
          <w:szCs w:val="18"/>
        </w:rPr>
        <w:t>en uitwerken van</w:t>
      </w:r>
      <w:r w:rsidRPr="00543B4A">
        <w:rPr>
          <w:rFonts w:eastAsia="Verdana"/>
          <w:color w:val="080000"/>
          <w:sz w:val="18"/>
          <w:szCs w:val="18"/>
        </w:rPr>
        <w:t xml:space="preserve"> technische haalbaarheid van het Project als geheel; </w:t>
      </w:r>
    </w:p>
    <w:p w14:paraId="4EAFB3D0" w14:textId="77777777" w:rsidR="009125A5" w:rsidRDefault="009125A5" w:rsidP="009125A5">
      <w:pPr>
        <w:pStyle w:val="Lijstalinea"/>
        <w:ind w:left="1776"/>
        <w:rPr>
          <w:rFonts w:eastAsia="Verdana"/>
          <w:color w:val="080000"/>
          <w:sz w:val="18"/>
          <w:szCs w:val="18"/>
        </w:rPr>
      </w:pPr>
    </w:p>
    <w:p w14:paraId="4592249A" w14:textId="77777777" w:rsidR="009125A5" w:rsidRPr="00543B4A" w:rsidRDefault="009125A5" w:rsidP="009125A5">
      <w:pPr>
        <w:pStyle w:val="Lijstalinea"/>
        <w:ind w:left="1776"/>
        <w:rPr>
          <w:rFonts w:eastAsia="Verdana"/>
          <w:color w:val="080000"/>
          <w:sz w:val="18"/>
          <w:szCs w:val="18"/>
        </w:rPr>
      </w:pPr>
      <w:r w:rsidRPr="00543B4A">
        <w:rPr>
          <w:rFonts w:eastAsia="Verdana"/>
          <w:color w:val="080000"/>
          <w:sz w:val="18"/>
          <w:szCs w:val="18"/>
        </w:rPr>
        <w:t>(</w:t>
      </w:r>
      <w:r w:rsidR="00664BB6">
        <w:rPr>
          <w:rFonts w:eastAsia="Verdana"/>
          <w:color w:val="080000"/>
          <w:sz w:val="18"/>
          <w:szCs w:val="18"/>
        </w:rPr>
        <w:t>H</w:t>
      </w:r>
      <w:r w:rsidRPr="00543B4A">
        <w:rPr>
          <w:rFonts w:eastAsia="Verdana"/>
          <w:color w:val="080000"/>
          <w:sz w:val="18"/>
          <w:szCs w:val="18"/>
        </w:rPr>
        <w:t>) het opstellen van plannen omtrent bouwmethodiek, fasering</w:t>
      </w:r>
      <w:r w:rsidR="00082F57">
        <w:rPr>
          <w:rFonts w:eastAsia="Verdana"/>
          <w:color w:val="080000"/>
          <w:sz w:val="18"/>
          <w:szCs w:val="18"/>
        </w:rPr>
        <w:t xml:space="preserve">, </w:t>
      </w:r>
      <w:r w:rsidRPr="00543B4A">
        <w:rPr>
          <w:rFonts w:eastAsia="Verdana"/>
          <w:color w:val="080000"/>
          <w:sz w:val="18"/>
          <w:szCs w:val="18"/>
        </w:rPr>
        <w:t>logistiek</w:t>
      </w:r>
      <w:r w:rsidR="00BD7BB4">
        <w:rPr>
          <w:rFonts w:eastAsia="Verdana"/>
          <w:color w:val="080000"/>
          <w:sz w:val="18"/>
          <w:szCs w:val="18"/>
        </w:rPr>
        <w:t xml:space="preserve"> </w:t>
      </w:r>
      <w:r w:rsidR="00BD7BB4" w:rsidRPr="00BD7BB4">
        <w:rPr>
          <w:rFonts w:eastAsia="Verdana"/>
          <w:color w:val="080000"/>
          <w:sz w:val="18"/>
          <w:szCs w:val="18"/>
        </w:rPr>
        <w:t>en BLVC</w:t>
      </w:r>
      <w:r w:rsidRPr="00543B4A">
        <w:rPr>
          <w:rFonts w:eastAsia="Verdana"/>
          <w:color w:val="080000"/>
          <w:sz w:val="18"/>
          <w:szCs w:val="18"/>
        </w:rPr>
        <w:t xml:space="preserve">; </w:t>
      </w:r>
    </w:p>
    <w:p w14:paraId="12931352" w14:textId="77777777" w:rsidR="009125A5" w:rsidRDefault="009125A5" w:rsidP="009125A5">
      <w:pPr>
        <w:pStyle w:val="Lijstalinea"/>
        <w:ind w:left="1776"/>
        <w:rPr>
          <w:rFonts w:eastAsia="Verdana"/>
          <w:color w:val="080000"/>
          <w:sz w:val="18"/>
          <w:szCs w:val="18"/>
        </w:rPr>
      </w:pPr>
    </w:p>
    <w:p w14:paraId="2F58EF6E" w14:textId="77777777" w:rsidR="00543B4A" w:rsidRPr="00543B4A" w:rsidRDefault="00383575" w:rsidP="009125A5">
      <w:pPr>
        <w:pStyle w:val="Lijstalinea"/>
        <w:ind w:left="1776"/>
        <w:rPr>
          <w:rFonts w:eastAsia="Verdana"/>
          <w:color w:val="080000"/>
          <w:sz w:val="18"/>
          <w:szCs w:val="18"/>
        </w:rPr>
      </w:pPr>
      <w:r>
        <w:rPr>
          <w:rFonts w:eastAsia="Verdana"/>
          <w:color w:val="080000"/>
          <w:sz w:val="18"/>
          <w:szCs w:val="18"/>
        </w:rPr>
        <w:t>(</w:t>
      </w:r>
      <w:r w:rsidR="00664BB6">
        <w:rPr>
          <w:rFonts w:eastAsia="Verdana"/>
          <w:color w:val="080000"/>
          <w:sz w:val="18"/>
          <w:szCs w:val="18"/>
        </w:rPr>
        <w:t>I</w:t>
      </w:r>
      <w:r w:rsidR="00543B4A" w:rsidRPr="00543B4A">
        <w:rPr>
          <w:rFonts w:eastAsia="Verdana"/>
          <w:color w:val="080000"/>
          <w:sz w:val="18"/>
          <w:szCs w:val="18"/>
        </w:rPr>
        <w:t xml:space="preserve">) het (mede) opstellen en bijhouden van een actueel risicodossier; </w:t>
      </w:r>
    </w:p>
    <w:p w14:paraId="01E6231C" w14:textId="77777777" w:rsidR="00543B4A" w:rsidRDefault="00543B4A" w:rsidP="00543B4A">
      <w:pPr>
        <w:pStyle w:val="Lijstalinea"/>
        <w:ind w:left="1776"/>
        <w:rPr>
          <w:rFonts w:eastAsia="Verdana"/>
          <w:color w:val="080000"/>
          <w:sz w:val="18"/>
          <w:szCs w:val="18"/>
        </w:rPr>
      </w:pPr>
    </w:p>
    <w:p w14:paraId="74DD9BF8" w14:textId="77777777" w:rsidR="00543B4A" w:rsidRDefault="00383575" w:rsidP="00543B4A">
      <w:pPr>
        <w:pStyle w:val="Lijstalinea"/>
        <w:ind w:left="1776"/>
        <w:rPr>
          <w:rFonts w:eastAsia="Verdana"/>
          <w:color w:val="080000"/>
          <w:sz w:val="18"/>
          <w:szCs w:val="18"/>
        </w:rPr>
      </w:pPr>
      <w:r>
        <w:rPr>
          <w:rFonts w:eastAsia="Verdana"/>
          <w:color w:val="080000"/>
          <w:sz w:val="18"/>
          <w:szCs w:val="18"/>
        </w:rPr>
        <w:t>(</w:t>
      </w:r>
      <w:r w:rsidR="00664BB6">
        <w:rPr>
          <w:rFonts w:eastAsia="Verdana"/>
          <w:color w:val="080000"/>
          <w:sz w:val="18"/>
          <w:szCs w:val="18"/>
        </w:rPr>
        <w:t>J</w:t>
      </w:r>
      <w:r w:rsidR="00543B4A" w:rsidRPr="00543B4A">
        <w:rPr>
          <w:rFonts w:eastAsia="Verdana"/>
          <w:color w:val="080000"/>
          <w:sz w:val="18"/>
          <w:szCs w:val="18"/>
        </w:rPr>
        <w:t xml:space="preserve">) het adviseren over kostentechnische optimalisatie bouwproject; </w:t>
      </w:r>
    </w:p>
    <w:p w14:paraId="74B57F24" w14:textId="77777777" w:rsidR="0052727B" w:rsidRDefault="0052727B" w:rsidP="00543B4A">
      <w:pPr>
        <w:pStyle w:val="Lijstalinea"/>
        <w:ind w:left="1776"/>
        <w:rPr>
          <w:rFonts w:eastAsia="Verdana"/>
          <w:color w:val="080000"/>
          <w:sz w:val="18"/>
          <w:szCs w:val="18"/>
        </w:rPr>
      </w:pPr>
    </w:p>
    <w:p w14:paraId="71DB7732" w14:textId="4FB3BFB7" w:rsidR="0052727B" w:rsidRPr="005F51C6" w:rsidRDefault="0052727B" w:rsidP="00543B4A">
      <w:pPr>
        <w:pStyle w:val="Lijstalinea"/>
        <w:ind w:left="1776"/>
        <w:rPr>
          <w:rFonts w:eastAsia="Verdana"/>
          <w:color w:val="080000"/>
          <w:sz w:val="18"/>
          <w:szCs w:val="18"/>
        </w:rPr>
      </w:pPr>
      <w:r w:rsidRPr="005F51C6">
        <w:rPr>
          <w:rFonts w:eastAsia="Verdana"/>
          <w:color w:val="080000"/>
          <w:sz w:val="18"/>
          <w:szCs w:val="18"/>
        </w:rPr>
        <w:t>(</w:t>
      </w:r>
      <w:r w:rsidR="00664BB6">
        <w:rPr>
          <w:rFonts w:eastAsia="Verdana"/>
          <w:color w:val="080000"/>
          <w:sz w:val="18"/>
          <w:szCs w:val="18"/>
        </w:rPr>
        <w:t>K</w:t>
      </w:r>
      <w:r w:rsidRPr="005F51C6">
        <w:rPr>
          <w:rFonts w:eastAsia="Verdana"/>
          <w:color w:val="080000"/>
          <w:sz w:val="18"/>
          <w:szCs w:val="18"/>
        </w:rPr>
        <w:t>) het opstellen van een kostenraming</w:t>
      </w:r>
      <w:r w:rsidR="00931940" w:rsidRPr="005F51C6">
        <w:rPr>
          <w:rFonts w:eastAsia="Verdana"/>
          <w:color w:val="080000"/>
          <w:sz w:val="18"/>
          <w:szCs w:val="18"/>
        </w:rPr>
        <w:t xml:space="preserve"> (SSK)</w:t>
      </w:r>
      <w:r w:rsidRPr="005F51C6">
        <w:rPr>
          <w:rFonts w:eastAsia="Verdana"/>
          <w:color w:val="080000"/>
          <w:sz w:val="18"/>
          <w:szCs w:val="18"/>
        </w:rPr>
        <w:t xml:space="preserve"> van het </w:t>
      </w:r>
      <w:r w:rsidR="005F51C6" w:rsidRPr="005F51C6">
        <w:rPr>
          <w:rFonts w:eastAsia="Verdana"/>
          <w:color w:val="080000"/>
          <w:sz w:val="18"/>
          <w:szCs w:val="18"/>
        </w:rPr>
        <w:t>proj</w:t>
      </w:r>
      <w:r w:rsidRPr="005F51C6">
        <w:rPr>
          <w:rFonts w:eastAsia="Verdana"/>
          <w:color w:val="080000"/>
          <w:sz w:val="18"/>
          <w:szCs w:val="18"/>
        </w:rPr>
        <w:t>ect t</w:t>
      </w:r>
      <w:r w:rsidR="00931940" w:rsidRPr="005F51C6">
        <w:rPr>
          <w:rFonts w:eastAsia="Verdana"/>
          <w:color w:val="080000"/>
          <w:sz w:val="18"/>
          <w:szCs w:val="18"/>
        </w:rPr>
        <w:t>.</w:t>
      </w:r>
      <w:r w:rsidRPr="005F51C6">
        <w:rPr>
          <w:rFonts w:eastAsia="Verdana"/>
          <w:color w:val="080000"/>
          <w:sz w:val="18"/>
          <w:szCs w:val="18"/>
        </w:rPr>
        <w:t>b</w:t>
      </w:r>
      <w:r w:rsidR="00931940" w:rsidRPr="005F51C6">
        <w:rPr>
          <w:rFonts w:eastAsia="Verdana"/>
          <w:color w:val="080000"/>
          <w:sz w:val="18"/>
          <w:szCs w:val="18"/>
        </w:rPr>
        <w:t>.</w:t>
      </w:r>
      <w:r w:rsidRPr="005F51C6">
        <w:rPr>
          <w:rFonts w:eastAsia="Verdana"/>
          <w:color w:val="080000"/>
          <w:sz w:val="18"/>
          <w:szCs w:val="18"/>
        </w:rPr>
        <w:t>v</w:t>
      </w:r>
      <w:r w:rsidR="00931940" w:rsidRPr="005F51C6">
        <w:rPr>
          <w:rFonts w:eastAsia="Verdana"/>
          <w:color w:val="080000"/>
          <w:sz w:val="18"/>
          <w:szCs w:val="18"/>
        </w:rPr>
        <w:t>.</w:t>
      </w:r>
      <w:r w:rsidRPr="005F51C6">
        <w:rPr>
          <w:rFonts w:eastAsia="Verdana"/>
          <w:color w:val="080000"/>
          <w:sz w:val="18"/>
          <w:szCs w:val="18"/>
        </w:rPr>
        <w:t xml:space="preserve"> </w:t>
      </w:r>
      <w:r w:rsidR="00012E41" w:rsidRPr="005F51C6">
        <w:rPr>
          <w:rFonts w:eastAsia="Verdana"/>
          <w:color w:val="080000"/>
          <w:sz w:val="18"/>
          <w:szCs w:val="18"/>
        </w:rPr>
        <w:t xml:space="preserve">fase </w:t>
      </w:r>
      <w:r w:rsidR="00B163C2">
        <w:rPr>
          <w:rFonts w:eastAsia="Verdana"/>
          <w:color w:val="080000"/>
          <w:sz w:val="18"/>
          <w:szCs w:val="18"/>
        </w:rPr>
        <w:t>1</w:t>
      </w:r>
      <w:r w:rsidR="00012E41" w:rsidRPr="005F51C6">
        <w:rPr>
          <w:rFonts w:eastAsia="Verdana"/>
          <w:color w:val="080000"/>
          <w:sz w:val="18"/>
          <w:szCs w:val="18"/>
        </w:rPr>
        <w:t>B</w:t>
      </w:r>
      <w:r w:rsidRPr="005F51C6">
        <w:rPr>
          <w:rFonts w:eastAsia="Verdana"/>
          <w:color w:val="080000"/>
          <w:sz w:val="18"/>
          <w:szCs w:val="18"/>
        </w:rPr>
        <w:t>;</w:t>
      </w:r>
    </w:p>
    <w:p w14:paraId="0B78A165" w14:textId="77777777" w:rsidR="00065F38" w:rsidRPr="005F51C6" w:rsidRDefault="00065F38" w:rsidP="00543B4A">
      <w:pPr>
        <w:pStyle w:val="Lijstalinea"/>
        <w:ind w:left="1776"/>
        <w:rPr>
          <w:rFonts w:eastAsia="Verdana"/>
          <w:color w:val="080000"/>
          <w:sz w:val="18"/>
          <w:szCs w:val="18"/>
        </w:rPr>
      </w:pPr>
    </w:p>
    <w:p w14:paraId="2DD44648" w14:textId="2F2B2B53" w:rsidR="00065F38" w:rsidRPr="005F51C6" w:rsidRDefault="00065F38" w:rsidP="00065F38">
      <w:pPr>
        <w:pStyle w:val="Lijstalinea"/>
        <w:ind w:left="1776"/>
        <w:rPr>
          <w:rFonts w:eastAsia="Verdana"/>
          <w:color w:val="080000"/>
          <w:sz w:val="18"/>
          <w:szCs w:val="18"/>
        </w:rPr>
      </w:pPr>
      <w:r w:rsidRPr="005F51C6">
        <w:rPr>
          <w:rFonts w:eastAsia="Verdana"/>
          <w:color w:val="080000"/>
          <w:sz w:val="18"/>
          <w:szCs w:val="18"/>
        </w:rPr>
        <w:t>(</w:t>
      </w:r>
      <w:r w:rsidR="00664BB6">
        <w:rPr>
          <w:rFonts w:eastAsia="Verdana"/>
          <w:color w:val="080000"/>
          <w:sz w:val="18"/>
          <w:szCs w:val="18"/>
        </w:rPr>
        <w:t>L</w:t>
      </w:r>
      <w:r w:rsidRPr="005F51C6">
        <w:rPr>
          <w:rFonts w:eastAsia="Verdana"/>
          <w:color w:val="080000"/>
          <w:sz w:val="18"/>
          <w:szCs w:val="18"/>
        </w:rPr>
        <w:t xml:space="preserve">) het opstellen van een kostenraming (SSK) van het </w:t>
      </w:r>
      <w:r w:rsidR="005F51C6" w:rsidRPr="005F51C6">
        <w:rPr>
          <w:rFonts w:eastAsia="Verdana"/>
          <w:color w:val="080000"/>
          <w:sz w:val="18"/>
          <w:szCs w:val="18"/>
        </w:rPr>
        <w:t>pro</w:t>
      </w:r>
      <w:r w:rsidRPr="005F51C6">
        <w:rPr>
          <w:rFonts w:eastAsia="Verdana"/>
          <w:color w:val="080000"/>
          <w:sz w:val="18"/>
          <w:szCs w:val="18"/>
        </w:rPr>
        <w:t>ject t.b.v. het aanvragen van het uitvoeringskrediet</w:t>
      </w:r>
      <w:r w:rsidR="00012E41" w:rsidRPr="005F51C6">
        <w:rPr>
          <w:rFonts w:eastAsia="Verdana"/>
          <w:color w:val="080000"/>
          <w:sz w:val="18"/>
          <w:szCs w:val="18"/>
        </w:rPr>
        <w:t xml:space="preserve"> voor de uitvoeringsfase</w:t>
      </w:r>
      <w:r w:rsidR="00B163C2">
        <w:rPr>
          <w:rFonts w:eastAsia="Verdana"/>
          <w:color w:val="080000"/>
          <w:sz w:val="18"/>
          <w:szCs w:val="18"/>
        </w:rPr>
        <w:t xml:space="preserve"> (fase 2)</w:t>
      </w:r>
      <w:r w:rsidRPr="005F51C6">
        <w:rPr>
          <w:rFonts w:eastAsia="Verdana"/>
          <w:color w:val="080000"/>
          <w:sz w:val="18"/>
          <w:szCs w:val="18"/>
        </w:rPr>
        <w:t>;</w:t>
      </w:r>
    </w:p>
    <w:p w14:paraId="43990089" w14:textId="77777777" w:rsidR="003E582C" w:rsidRPr="00065F38" w:rsidRDefault="003E582C" w:rsidP="00065F38">
      <w:pPr>
        <w:rPr>
          <w:rFonts w:eastAsia="Verdana"/>
          <w:color w:val="080000"/>
          <w:sz w:val="18"/>
          <w:szCs w:val="18"/>
        </w:rPr>
      </w:pPr>
    </w:p>
    <w:p w14:paraId="5FB67371" w14:textId="6582FCE1" w:rsidR="003E582C" w:rsidRPr="00543B4A" w:rsidRDefault="003E582C" w:rsidP="00543B4A">
      <w:pPr>
        <w:pStyle w:val="Lijstalinea"/>
        <w:ind w:left="1776"/>
        <w:rPr>
          <w:rFonts w:eastAsia="Verdana"/>
          <w:color w:val="080000"/>
          <w:sz w:val="18"/>
          <w:szCs w:val="18"/>
        </w:rPr>
      </w:pPr>
      <w:r>
        <w:rPr>
          <w:rFonts w:eastAsia="Verdana"/>
          <w:color w:val="080000"/>
          <w:sz w:val="18"/>
          <w:szCs w:val="18"/>
        </w:rPr>
        <w:t>(</w:t>
      </w:r>
      <w:r w:rsidR="00664BB6">
        <w:rPr>
          <w:rFonts w:eastAsia="Verdana"/>
          <w:color w:val="080000"/>
          <w:sz w:val="18"/>
          <w:szCs w:val="18"/>
        </w:rPr>
        <w:t>M</w:t>
      </w:r>
      <w:r>
        <w:rPr>
          <w:rFonts w:eastAsia="Verdana"/>
          <w:color w:val="080000"/>
          <w:sz w:val="18"/>
          <w:szCs w:val="18"/>
        </w:rPr>
        <w:t xml:space="preserve">) offerte uitvragen opstellen voor noodzakelijk onderzoeken voor </w:t>
      </w:r>
      <w:r w:rsidR="005F51C6">
        <w:rPr>
          <w:rFonts w:eastAsia="Verdana"/>
          <w:color w:val="080000"/>
          <w:sz w:val="18"/>
          <w:szCs w:val="18"/>
        </w:rPr>
        <w:t>bouwteamfase</w:t>
      </w:r>
      <w:r w:rsidR="00B163C2">
        <w:rPr>
          <w:rFonts w:eastAsia="Verdana"/>
          <w:color w:val="080000"/>
          <w:sz w:val="18"/>
          <w:szCs w:val="18"/>
        </w:rPr>
        <w:t xml:space="preserve"> (fase 1)</w:t>
      </w:r>
      <w:r>
        <w:rPr>
          <w:rFonts w:eastAsia="Verdana"/>
          <w:color w:val="080000"/>
          <w:sz w:val="18"/>
          <w:szCs w:val="18"/>
        </w:rPr>
        <w:t>;</w:t>
      </w:r>
    </w:p>
    <w:p w14:paraId="75779090" w14:textId="77777777" w:rsidR="00543B4A" w:rsidRDefault="00543B4A" w:rsidP="00543B4A">
      <w:pPr>
        <w:pStyle w:val="Lijstalinea"/>
        <w:ind w:left="1776"/>
        <w:rPr>
          <w:rFonts w:eastAsia="Verdana"/>
          <w:color w:val="080000"/>
          <w:sz w:val="18"/>
          <w:szCs w:val="18"/>
        </w:rPr>
      </w:pPr>
    </w:p>
    <w:p w14:paraId="06F1CE57" w14:textId="77777777" w:rsidR="009125A5" w:rsidRPr="00543B4A" w:rsidRDefault="009125A5" w:rsidP="009125A5">
      <w:pPr>
        <w:pStyle w:val="Lijstalinea"/>
        <w:ind w:left="1776"/>
        <w:rPr>
          <w:rFonts w:eastAsia="Verdana"/>
          <w:color w:val="080000"/>
          <w:sz w:val="18"/>
          <w:szCs w:val="18"/>
        </w:rPr>
      </w:pPr>
      <w:r>
        <w:rPr>
          <w:rFonts w:eastAsia="Verdana"/>
          <w:color w:val="080000"/>
          <w:sz w:val="18"/>
          <w:szCs w:val="18"/>
        </w:rPr>
        <w:t>(</w:t>
      </w:r>
      <w:r w:rsidR="00664BB6">
        <w:rPr>
          <w:rFonts w:eastAsia="Verdana"/>
          <w:color w:val="080000"/>
          <w:sz w:val="18"/>
          <w:szCs w:val="18"/>
        </w:rPr>
        <w:t>N</w:t>
      </w:r>
      <w:r w:rsidRPr="00543B4A">
        <w:rPr>
          <w:rFonts w:eastAsia="Verdana"/>
          <w:color w:val="080000"/>
          <w:sz w:val="18"/>
          <w:szCs w:val="18"/>
        </w:rPr>
        <w:t xml:space="preserve">) het opstellen van concept notulen van vergaderingen van het Bouwteam; </w:t>
      </w:r>
    </w:p>
    <w:p w14:paraId="058593FC" w14:textId="77777777" w:rsidR="009125A5" w:rsidRDefault="009125A5" w:rsidP="009125A5">
      <w:pPr>
        <w:pStyle w:val="Lijstalinea"/>
        <w:ind w:left="1776"/>
        <w:rPr>
          <w:rFonts w:eastAsia="Verdana"/>
          <w:color w:val="080000"/>
          <w:sz w:val="18"/>
          <w:szCs w:val="18"/>
        </w:rPr>
      </w:pPr>
    </w:p>
    <w:p w14:paraId="708ADCBF" w14:textId="77777777" w:rsidR="00543B4A" w:rsidRPr="00543B4A" w:rsidRDefault="00543B4A" w:rsidP="00543B4A">
      <w:pPr>
        <w:pStyle w:val="Lijstalinea"/>
        <w:ind w:left="1776"/>
        <w:rPr>
          <w:rFonts w:eastAsia="Verdana"/>
          <w:color w:val="080000"/>
          <w:sz w:val="18"/>
          <w:szCs w:val="18"/>
        </w:rPr>
      </w:pPr>
      <w:r w:rsidRPr="00543B4A">
        <w:rPr>
          <w:rFonts w:eastAsia="Verdana"/>
          <w:color w:val="080000"/>
          <w:sz w:val="18"/>
          <w:szCs w:val="18"/>
        </w:rPr>
        <w:t>(</w:t>
      </w:r>
      <w:r w:rsidR="00664BB6">
        <w:rPr>
          <w:rFonts w:eastAsia="Verdana"/>
          <w:color w:val="080000"/>
          <w:sz w:val="18"/>
          <w:szCs w:val="18"/>
        </w:rPr>
        <w:t>O</w:t>
      </w:r>
      <w:r w:rsidRPr="00543B4A">
        <w:rPr>
          <w:rFonts w:eastAsia="Verdana"/>
          <w:color w:val="080000"/>
          <w:sz w:val="18"/>
          <w:szCs w:val="18"/>
        </w:rPr>
        <w:t xml:space="preserve">) alle andere taken waar het Bouwteam toe besluit; en </w:t>
      </w:r>
    </w:p>
    <w:p w14:paraId="1A43800D" w14:textId="77777777" w:rsidR="00543B4A" w:rsidRDefault="00543B4A" w:rsidP="00543B4A">
      <w:pPr>
        <w:pStyle w:val="Lijstalinea"/>
        <w:ind w:left="1776"/>
        <w:rPr>
          <w:rFonts w:eastAsia="Verdana"/>
          <w:color w:val="080000"/>
          <w:sz w:val="18"/>
          <w:szCs w:val="18"/>
        </w:rPr>
      </w:pPr>
    </w:p>
    <w:p w14:paraId="2A944585" w14:textId="77777777" w:rsidR="00C22D43" w:rsidRPr="00C46851" w:rsidRDefault="00543B4A" w:rsidP="00543B4A">
      <w:pPr>
        <w:pStyle w:val="Lijstalinea"/>
        <w:ind w:left="1776"/>
        <w:rPr>
          <w:rFonts w:eastAsia="Verdana"/>
          <w:color w:val="080000"/>
          <w:sz w:val="18"/>
          <w:szCs w:val="18"/>
        </w:rPr>
      </w:pPr>
      <w:r w:rsidRPr="00543B4A">
        <w:rPr>
          <w:rFonts w:eastAsia="Verdana"/>
          <w:color w:val="080000"/>
          <w:sz w:val="18"/>
          <w:szCs w:val="18"/>
        </w:rPr>
        <w:t>(</w:t>
      </w:r>
      <w:r w:rsidR="00664BB6">
        <w:rPr>
          <w:rFonts w:eastAsia="Verdana"/>
          <w:color w:val="080000"/>
          <w:sz w:val="18"/>
          <w:szCs w:val="18"/>
        </w:rPr>
        <w:t>P</w:t>
      </w:r>
      <w:r w:rsidRPr="00543B4A">
        <w:rPr>
          <w:rFonts w:eastAsia="Verdana"/>
          <w:color w:val="080000"/>
          <w:sz w:val="18"/>
          <w:szCs w:val="18"/>
        </w:rPr>
        <w:t>) alle taken die redelijkerwijs voortvloeien uit de taken van de Opdrachtnemer als benoemd in deze Overeenkomst.</w:t>
      </w:r>
    </w:p>
    <w:p w14:paraId="153BCE25" w14:textId="77777777" w:rsidR="000079EC" w:rsidRPr="00D45FD9" w:rsidRDefault="000079EC" w:rsidP="00C22D43">
      <w:pPr>
        <w:rPr>
          <w:rFonts w:eastAsia="Verdana"/>
          <w:color w:val="080000"/>
          <w:sz w:val="18"/>
          <w:szCs w:val="18"/>
        </w:rPr>
      </w:pPr>
    </w:p>
    <w:p w14:paraId="32601837" w14:textId="77777777" w:rsidR="000079EC" w:rsidRPr="00D45FD9" w:rsidRDefault="00543B4A" w:rsidP="00F90557">
      <w:pPr>
        <w:pStyle w:val="Kop1"/>
        <w:rPr>
          <w:rFonts w:eastAsia="Verdana"/>
          <w:sz w:val="18"/>
          <w:szCs w:val="18"/>
        </w:rPr>
      </w:pPr>
      <w:bookmarkStart w:id="8" w:name="_Toc63932416"/>
      <w:r>
        <w:rPr>
          <w:rFonts w:eastAsia="Verdana"/>
          <w:sz w:val="18"/>
          <w:szCs w:val="18"/>
        </w:rPr>
        <w:t>Besluitvorming en verslaglegging</w:t>
      </w:r>
      <w:bookmarkEnd w:id="8"/>
    </w:p>
    <w:p w14:paraId="2B8DC75B" w14:textId="77777777" w:rsidR="00F90557" w:rsidRPr="00D45FD9" w:rsidRDefault="00F90557" w:rsidP="00F90557">
      <w:pPr>
        <w:rPr>
          <w:rFonts w:eastAsia="Verdana"/>
          <w:sz w:val="18"/>
          <w:szCs w:val="18"/>
        </w:rPr>
      </w:pPr>
    </w:p>
    <w:p w14:paraId="7925AB92" w14:textId="77777777" w:rsidR="00543B4A" w:rsidRDefault="00543B4A" w:rsidP="00543B4A">
      <w:pPr>
        <w:pStyle w:val="Lijstalinea"/>
        <w:numPr>
          <w:ilvl w:val="0"/>
          <w:numId w:val="9"/>
        </w:numPr>
        <w:tabs>
          <w:tab w:val="clear" w:pos="-1440"/>
          <w:tab w:val="clear" w:pos="-720"/>
          <w:tab w:val="clear" w:pos="0"/>
          <w:tab w:val="clear" w:pos="380"/>
          <w:tab w:val="left" w:pos="2360"/>
        </w:tabs>
        <w:spacing w:line="277" w:lineRule="auto"/>
        <w:ind w:right="720"/>
        <w:rPr>
          <w:rFonts w:eastAsia="Verdana"/>
          <w:color w:val="080000"/>
          <w:sz w:val="18"/>
          <w:szCs w:val="18"/>
        </w:rPr>
      </w:pPr>
      <w:r w:rsidRPr="00543B4A">
        <w:rPr>
          <w:rFonts w:eastAsia="Verdana"/>
          <w:color w:val="080000"/>
          <w:sz w:val="18"/>
          <w:szCs w:val="18"/>
        </w:rPr>
        <w:t>Elke Partij is bevoegd het Bouwteam bijeen te roepen.</w:t>
      </w:r>
    </w:p>
    <w:p w14:paraId="3534051D" w14:textId="77777777" w:rsidR="00543B4A" w:rsidRPr="00543B4A" w:rsidRDefault="00543B4A" w:rsidP="00543B4A">
      <w:pPr>
        <w:pStyle w:val="Lijstalinea"/>
        <w:tabs>
          <w:tab w:val="clear" w:pos="-1440"/>
          <w:tab w:val="clear" w:pos="-720"/>
          <w:tab w:val="clear" w:pos="0"/>
          <w:tab w:val="clear" w:pos="380"/>
          <w:tab w:val="left" w:pos="2360"/>
        </w:tabs>
        <w:spacing w:line="277" w:lineRule="auto"/>
        <w:ind w:left="1776" w:right="720"/>
        <w:rPr>
          <w:rFonts w:eastAsia="Verdana"/>
          <w:color w:val="080000"/>
          <w:sz w:val="18"/>
          <w:szCs w:val="18"/>
        </w:rPr>
      </w:pPr>
      <w:r w:rsidRPr="00543B4A">
        <w:rPr>
          <w:rFonts w:eastAsia="Verdana"/>
          <w:color w:val="080000"/>
          <w:sz w:val="18"/>
          <w:szCs w:val="18"/>
        </w:rPr>
        <w:t xml:space="preserve"> </w:t>
      </w:r>
    </w:p>
    <w:p w14:paraId="27B4F3CA" w14:textId="77777777" w:rsidR="00543B4A" w:rsidRPr="00543B4A" w:rsidRDefault="00543B4A" w:rsidP="00543B4A">
      <w:pPr>
        <w:pStyle w:val="Lijstalinea"/>
        <w:numPr>
          <w:ilvl w:val="0"/>
          <w:numId w:val="9"/>
        </w:numPr>
        <w:tabs>
          <w:tab w:val="clear" w:pos="-1440"/>
          <w:tab w:val="clear" w:pos="-720"/>
          <w:tab w:val="clear" w:pos="0"/>
          <w:tab w:val="clear" w:pos="380"/>
          <w:tab w:val="left" w:pos="2360"/>
        </w:tabs>
        <w:spacing w:line="277" w:lineRule="auto"/>
        <w:ind w:right="720"/>
        <w:rPr>
          <w:rFonts w:eastAsia="Verdana"/>
          <w:color w:val="080000"/>
          <w:sz w:val="18"/>
          <w:szCs w:val="18"/>
        </w:rPr>
      </w:pPr>
      <w:r w:rsidRPr="00543B4A">
        <w:rPr>
          <w:rFonts w:eastAsia="Verdana"/>
          <w:color w:val="080000"/>
          <w:sz w:val="18"/>
          <w:szCs w:val="18"/>
        </w:rPr>
        <w:t xml:space="preserve">Partijen maken afspraken om te zorgen dat het besluitvormingsproces in het Bouwteam op een expliciete wijze plaatsvindt, en besluiten goed en duidelijk worden vastgelegd. </w:t>
      </w:r>
    </w:p>
    <w:p w14:paraId="63F96672" w14:textId="77777777" w:rsidR="00543B4A" w:rsidRDefault="00543B4A" w:rsidP="00543B4A">
      <w:pPr>
        <w:pStyle w:val="Lijstalinea"/>
        <w:tabs>
          <w:tab w:val="clear" w:pos="-1440"/>
          <w:tab w:val="clear" w:pos="-720"/>
          <w:tab w:val="clear" w:pos="0"/>
          <w:tab w:val="clear" w:pos="380"/>
          <w:tab w:val="left" w:pos="2360"/>
        </w:tabs>
        <w:spacing w:line="277" w:lineRule="auto"/>
        <w:ind w:left="1776" w:right="720"/>
        <w:rPr>
          <w:rFonts w:eastAsia="Verdana"/>
          <w:color w:val="080000"/>
          <w:sz w:val="18"/>
          <w:szCs w:val="18"/>
        </w:rPr>
      </w:pPr>
    </w:p>
    <w:p w14:paraId="71DC09FD" w14:textId="77777777" w:rsidR="00F90557" w:rsidRPr="00D45FD9" w:rsidRDefault="00543B4A" w:rsidP="00543B4A">
      <w:pPr>
        <w:pStyle w:val="Lijstalinea"/>
        <w:numPr>
          <w:ilvl w:val="0"/>
          <w:numId w:val="9"/>
        </w:numPr>
        <w:tabs>
          <w:tab w:val="clear" w:pos="-1440"/>
          <w:tab w:val="clear" w:pos="-720"/>
          <w:tab w:val="clear" w:pos="0"/>
          <w:tab w:val="clear" w:pos="380"/>
          <w:tab w:val="left" w:pos="2360"/>
        </w:tabs>
        <w:spacing w:line="277" w:lineRule="auto"/>
        <w:ind w:right="720"/>
        <w:rPr>
          <w:rFonts w:eastAsia="Verdana"/>
          <w:color w:val="080000"/>
          <w:sz w:val="18"/>
          <w:szCs w:val="18"/>
        </w:rPr>
      </w:pPr>
      <w:r w:rsidRPr="00543B4A">
        <w:rPr>
          <w:rFonts w:eastAsia="Verdana"/>
          <w:color w:val="080000"/>
          <w:sz w:val="18"/>
          <w:szCs w:val="18"/>
        </w:rPr>
        <w:t xml:space="preserve">Alle vergaderingen van het Bouwteam worden genotuleerd. </w:t>
      </w:r>
      <w:r w:rsidR="005654E6">
        <w:rPr>
          <w:rFonts w:eastAsia="Verdana"/>
          <w:color w:val="080000"/>
          <w:sz w:val="18"/>
          <w:szCs w:val="18"/>
        </w:rPr>
        <w:t>De Opdrachtgever</w:t>
      </w:r>
      <w:r w:rsidRPr="00543B4A">
        <w:rPr>
          <w:rFonts w:eastAsia="Verdana"/>
          <w:color w:val="080000"/>
          <w:sz w:val="18"/>
          <w:szCs w:val="18"/>
        </w:rPr>
        <w:t xml:space="preserve"> stelt de notulen in de eerstvolgende vergadering vast. Wijzigingen van voorliggende Overeenkomst, noch het overeenkomen van afspraken </w:t>
      </w:r>
      <w:proofErr w:type="spellStart"/>
      <w:r w:rsidRPr="00543B4A">
        <w:rPr>
          <w:rFonts w:eastAsia="Verdana"/>
          <w:color w:val="080000"/>
          <w:sz w:val="18"/>
          <w:szCs w:val="18"/>
        </w:rPr>
        <w:t>danwel</w:t>
      </w:r>
      <w:proofErr w:type="spellEnd"/>
      <w:r w:rsidRPr="00543B4A">
        <w:rPr>
          <w:rFonts w:eastAsia="Verdana"/>
          <w:color w:val="080000"/>
          <w:sz w:val="18"/>
          <w:szCs w:val="18"/>
        </w:rPr>
        <w:t xml:space="preserve"> het afstand doen van rechten voor zover dat buiten de Projectdoelstelling valt, is niet mogelijk middels vaststelling van de notulen van een vergadering van het Bouwteam en zijn derhalve nietig</w:t>
      </w:r>
      <w:r w:rsidR="00F90557" w:rsidRPr="00D45FD9">
        <w:rPr>
          <w:rFonts w:eastAsia="Verdana"/>
          <w:color w:val="080000"/>
          <w:sz w:val="18"/>
          <w:szCs w:val="18"/>
        </w:rPr>
        <w:t>.</w:t>
      </w:r>
    </w:p>
    <w:p w14:paraId="2178224D" w14:textId="77777777" w:rsidR="00F90557" w:rsidRPr="00D45FD9" w:rsidRDefault="00F90557" w:rsidP="00F90557">
      <w:pPr>
        <w:pStyle w:val="Kop1"/>
        <w:numPr>
          <w:ilvl w:val="0"/>
          <w:numId w:val="0"/>
        </w:numPr>
        <w:ind w:left="357"/>
        <w:rPr>
          <w:rFonts w:eastAsia="Verdana"/>
          <w:sz w:val="18"/>
          <w:szCs w:val="18"/>
        </w:rPr>
      </w:pPr>
    </w:p>
    <w:p w14:paraId="18C8B353" w14:textId="77777777" w:rsidR="00F90557" w:rsidRPr="00D45FD9" w:rsidRDefault="00543B4A" w:rsidP="00F90557">
      <w:pPr>
        <w:pStyle w:val="Kop1"/>
        <w:rPr>
          <w:rFonts w:eastAsia="Verdana"/>
          <w:sz w:val="18"/>
          <w:szCs w:val="18"/>
        </w:rPr>
      </w:pPr>
      <w:bookmarkStart w:id="9" w:name="_Toc63932417"/>
      <w:r>
        <w:rPr>
          <w:rFonts w:eastAsia="Verdana"/>
          <w:sz w:val="18"/>
          <w:szCs w:val="18"/>
        </w:rPr>
        <w:t>Vergoeding van Opdrachtnemer in de ontwerpfase</w:t>
      </w:r>
      <w:bookmarkEnd w:id="9"/>
    </w:p>
    <w:p w14:paraId="66943857" w14:textId="77777777" w:rsidR="00C22D43" w:rsidRPr="00D45FD9" w:rsidRDefault="00C22D43" w:rsidP="00C22D43">
      <w:pPr>
        <w:rPr>
          <w:rFonts w:eastAsia="Verdana"/>
          <w:sz w:val="18"/>
          <w:szCs w:val="18"/>
        </w:rPr>
      </w:pPr>
    </w:p>
    <w:p w14:paraId="5F423C7E" w14:textId="77777777" w:rsidR="00543B4A" w:rsidRPr="00543B4A" w:rsidRDefault="00543B4A" w:rsidP="00543B4A">
      <w:pPr>
        <w:pStyle w:val="Lijstalinea"/>
        <w:numPr>
          <w:ilvl w:val="0"/>
          <w:numId w:val="10"/>
        </w:numPr>
        <w:tabs>
          <w:tab w:val="clear" w:pos="-1440"/>
          <w:tab w:val="clear" w:pos="-720"/>
          <w:tab w:val="clear" w:pos="0"/>
          <w:tab w:val="clear" w:pos="380"/>
          <w:tab w:val="left" w:pos="2360"/>
        </w:tabs>
        <w:spacing w:line="263" w:lineRule="auto"/>
        <w:ind w:right="440"/>
        <w:rPr>
          <w:rFonts w:eastAsia="Verdana"/>
          <w:color w:val="080000"/>
          <w:sz w:val="18"/>
          <w:szCs w:val="18"/>
        </w:rPr>
      </w:pPr>
      <w:r w:rsidRPr="00543B4A">
        <w:rPr>
          <w:rFonts w:eastAsia="Verdana"/>
          <w:color w:val="080000"/>
          <w:sz w:val="18"/>
          <w:szCs w:val="18"/>
        </w:rPr>
        <w:t xml:space="preserve">De Opdrachtnemer ontvangt </w:t>
      </w:r>
      <w:r w:rsidR="00232574">
        <w:rPr>
          <w:rFonts w:eastAsia="Verdana"/>
          <w:color w:val="080000"/>
          <w:sz w:val="18"/>
          <w:szCs w:val="18"/>
        </w:rPr>
        <w:t xml:space="preserve">op basis van de gedeclareerde uren behorend bij de </w:t>
      </w:r>
      <w:r w:rsidR="009C096F">
        <w:rPr>
          <w:rFonts w:eastAsia="Verdana"/>
          <w:color w:val="080000"/>
          <w:sz w:val="18"/>
          <w:szCs w:val="18"/>
        </w:rPr>
        <w:t xml:space="preserve">aangeboden </w:t>
      </w:r>
      <w:r w:rsidR="00232574">
        <w:rPr>
          <w:rFonts w:eastAsia="Verdana"/>
          <w:color w:val="080000"/>
          <w:sz w:val="18"/>
          <w:szCs w:val="18"/>
        </w:rPr>
        <w:t>rollen en de betreffende uurtarieven conform de aanbieding</w:t>
      </w:r>
      <w:r w:rsidR="009C096F">
        <w:rPr>
          <w:rStyle w:val="Verwijzingopmerking"/>
        </w:rPr>
        <w:t xml:space="preserve"> </w:t>
      </w:r>
      <w:r w:rsidRPr="00543B4A">
        <w:rPr>
          <w:rFonts w:eastAsia="Verdana"/>
          <w:color w:val="080000"/>
          <w:sz w:val="18"/>
          <w:szCs w:val="18"/>
        </w:rPr>
        <w:t xml:space="preserve">ter vergoeding van al zijn kosten: </w:t>
      </w:r>
    </w:p>
    <w:p w14:paraId="0B179447" w14:textId="77777777" w:rsidR="00543B4A" w:rsidRPr="00543B4A" w:rsidRDefault="00543B4A" w:rsidP="00543B4A">
      <w:pPr>
        <w:pStyle w:val="Lijstalinea"/>
        <w:tabs>
          <w:tab w:val="clear" w:pos="-1440"/>
          <w:tab w:val="clear" w:pos="-720"/>
          <w:tab w:val="clear" w:pos="0"/>
          <w:tab w:val="clear" w:pos="380"/>
          <w:tab w:val="left" w:pos="2360"/>
        </w:tabs>
        <w:spacing w:line="263" w:lineRule="auto"/>
        <w:ind w:left="1776" w:right="440"/>
        <w:rPr>
          <w:rFonts w:eastAsia="Verdana"/>
          <w:color w:val="080000"/>
          <w:sz w:val="18"/>
          <w:szCs w:val="18"/>
        </w:rPr>
      </w:pPr>
    </w:p>
    <w:p w14:paraId="22A02DDA" w14:textId="77777777" w:rsidR="00F90557" w:rsidRPr="00D45FD9" w:rsidRDefault="00543B4A" w:rsidP="00543B4A">
      <w:pPr>
        <w:pStyle w:val="Lijstalinea"/>
        <w:numPr>
          <w:ilvl w:val="0"/>
          <w:numId w:val="10"/>
        </w:numPr>
        <w:tabs>
          <w:tab w:val="clear" w:pos="-1440"/>
          <w:tab w:val="clear" w:pos="-720"/>
          <w:tab w:val="clear" w:pos="0"/>
          <w:tab w:val="clear" w:pos="380"/>
          <w:tab w:val="left" w:pos="2360"/>
        </w:tabs>
        <w:spacing w:line="263" w:lineRule="auto"/>
        <w:ind w:right="440"/>
        <w:rPr>
          <w:rFonts w:eastAsia="Verdana"/>
          <w:color w:val="080000"/>
          <w:sz w:val="18"/>
          <w:szCs w:val="18"/>
        </w:rPr>
      </w:pPr>
      <w:r w:rsidRPr="00543B4A">
        <w:rPr>
          <w:rFonts w:eastAsia="Verdana"/>
          <w:color w:val="080000"/>
          <w:sz w:val="18"/>
          <w:szCs w:val="18"/>
        </w:rPr>
        <w:t xml:space="preserve">Indien het Bouwteam besluit de werkzaamheden van de Opdrachtnemer </w:t>
      </w:r>
      <w:r w:rsidR="00450C08">
        <w:rPr>
          <w:rFonts w:eastAsia="Verdana"/>
          <w:color w:val="080000"/>
          <w:sz w:val="18"/>
          <w:szCs w:val="18"/>
        </w:rPr>
        <w:t xml:space="preserve">in te perken of </w:t>
      </w:r>
      <w:r w:rsidRPr="00543B4A">
        <w:rPr>
          <w:rFonts w:eastAsia="Verdana"/>
          <w:color w:val="080000"/>
          <w:sz w:val="18"/>
          <w:szCs w:val="18"/>
        </w:rPr>
        <w:t xml:space="preserve">uit te breiden ten opzichte van de werkzaamheden zoals redelijkerwijs voorzien en te verwachten tijdens het aangaan van de Overeenkomst, dan zullen Partijen voorafgaand aan het uitvoeren van deze werkzaamheden afspraken maken over het aanpassen van </w:t>
      </w:r>
      <w:r w:rsidR="009C096F">
        <w:rPr>
          <w:rFonts w:eastAsia="Verdana"/>
          <w:color w:val="080000"/>
          <w:sz w:val="18"/>
          <w:szCs w:val="18"/>
        </w:rPr>
        <w:t>de aangeboden rollen en de betreffende uurtarieven conform de aanbieding.</w:t>
      </w:r>
    </w:p>
    <w:p w14:paraId="760BD7AA" w14:textId="77777777" w:rsidR="00F90557" w:rsidRPr="00D45FD9" w:rsidRDefault="00F90557" w:rsidP="00F90557">
      <w:pPr>
        <w:spacing w:line="1" w:lineRule="exact"/>
        <w:rPr>
          <w:rFonts w:eastAsia="Verdana"/>
          <w:color w:val="080000"/>
          <w:sz w:val="18"/>
          <w:szCs w:val="18"/>
        </w:rPr>
      </w:pPr>
    </w:p>
    <w:p w14:paraId="3F5D7BEF" w14:textId="77777777" w:rsidR="00F90557" w:rsidRPr="00D45FD9" w:rsidRDefault="00F90557" w:rsidP="00F90557">
      <w:pPr>
        <w:tabs>
          <w:tab w:val="clear" w:pos="-1440"/>
          <w:tab w:val="clear" w:pos="-720"/>
          <w:tab w:val="clear" w:pos="0"/>
          <w:tab w:val="clear" w:pos="380"/>
          <w:tab w:val="left" w:pos="3240"/>
        </w:tabs>
        <w:spacing w:line="0" w:lineRule="atLeast"/>
        <w:rPr>
          <w:rFonts w:eastAsia="Verdana"/>
          <w:sz w:val="18"/>
          <w:szCs w:val="18"/>
        </w:rPr>
      </w:pPr>
    </w:p>
    <w:p w14:paraId="00685E50" w14:textId="77777777" w:rsidR="00441C55" w:rsidRPr="00D45FD9" w:rsidRDefault="00543B4A" w:rsidP="00441C55">
      <w:pPr>
        <w:pStyle w:val="Kop1"/>
        <w:rPr>
          <w:rFonts w:eastAsia="Verdana"/>
          <w:sz w:val="18"/>
          <w:szCs w:val="18"/>
        </w:rPr>
      </w:pPr>
      <w:bookmarkStart w:id="10" w:name="_Toc63932418"/>
      <w:r>
        <w:rPr>
          <w:rFonts w:eastAsia="Verdana"/>
          <w:sz w:val="18"/>
          <w:szCs w:val="18"/>
        </w:rPr>
        <w:t>Aansprakelijkheid en verzekering</w:t>
      </w:r>
      <w:bookmarkEnd w:id="10"/>
    </w:p>
    <w:p w14:paraId="3EF6D869" w14:textId="77777777" w:rsidR="00441C55" w:rsidRPr="00D45FD9" w:rsidRDefault="00441C55" w:rsidP="00441C55">
      <w:pPr>
        <w:rPr>
          <w:rFonts w:eastAsia="Verdana"/>
          <w:sz w:val="18"/>
          <w:szCs w:val="18"/>
        </w:rPr>
      </w:pPr>
    </w:p>
    <w:p w14:paraId="1ED91A93" w14:textId="77777777" w:rsidR="00543B4A" w:rsidRDefault="00543B4A" w:rsidP="00543B4A">
      <w:pPr>
        <w:pStyle w:val="Lijstalinea"/>
        <w:numPr>
          <w:ilvl w:val="0"/>
          <w:numId w:val="38"/>
        </w:numPr>
        <w:spacing w:line="266" w:lineRule="auto"/>
        <w:ind w:right="120"/>
        <w:rPr>
          <w:rFonts w:eastAsia="Verdana"/>
          <w:color w:val="080000"/>
          <w:sz w:val="18"/>
          <w:szCs w:val="18"/>
        </w:rPr>
      </w:pPr>
      <w:r w:rsidRPr="00543B4A">
        <w:rPr>
          <w:rFonts w:eastAsia="Verdana"/>
          <w:color w:val="080000"/>
          <w:sz w:val="18"/>
          <w:szCs w:val="18"/>
        </w:rPr>
        <w:lastRenderedPageBreak/>
        <w:t>Een Partij is jegens de andere aansprakelijk voor toerekenbare tekortkomingen in de nakoming van de Overeenkomst die aan eerstgenoemde Partij kan worden toegerekend en die leidt tot schade aan de kant van de andere Partij.</w:t>
      </w:r>
    </w:p>
    <w:p w14:paraId="09DD46E2" w14:textId="77777777" w:rsidR="00543B4A" w:rsidRPr="00543B4A" w:rsidRDefault="00543B4A" w:rsidP="00543B4A">
      <w:pPr>
        <w:pStyle w:val="Lijstalinea"/>
        <w:spacing w:line="266" w:lineRule="auto"/>
        <w:ind w:left="1776" w:right="120"/>
        <w:rPr>
          <w:rFonts w:eastAsia="Verdana"/>
          <w:color w:val="080000"/>
          <w:sz w:val="18"/>
          <w:szCs w:val="18"/>
        </w:rPr>
      </w:pPr>
    </w:p>
    <w:p w14:paraId="08F4F88A" w14:textId="77777777" w:rsidR="00543B4A" w:rsidRDefault="00543B4A" w:rsidP="00543B4A">
      <w:pPr>
        <w:pStyle w:val="Lijstalinea"/>
        <w:numPr>
          <w:ilvl w:val="0"/>
          <w:numId w:val="38"/>
        </w:numPr>
        <w:spacing w:line="266" w:lineRule="auto"/>
        <w:ind w:right="120"/>
        <w:rPr>
          <w:rFonts w:eastAsia="Verdana"/>
          <w:color w:val="080000"/>
          <w:sz w:val="18"/>
          <w:szCs w:val="18"/>
        </w:rPr>
      </w:pPr>
      <w:r w:rsidRPr="00543B4A">
        <w:rPr>
          <w:rFonts w:eastAsia="Verdana"/>
          <w:color w:val="080000"/>
          <w:sz w:val="18"/>
          <w:szCs w:val="18"/>
        </w:rPr>
        <w:t>De Opdrachtnemer is gehouden om ieder voorgesteld besluit van het Bouwteam te beoordelen en onverwijld te waarschuwen indien een dergelijk besluit gebreken of fouten bevat, of andersoortige kenmerken heeft die contrair zijn aan de Projectdoelstelling, indien én voor zover de Opdrachtnemer dergelijke gebreken, fouten of andersoortige kenmerken kende of redelijkerwijs behoorde te kennen op basis van diens specifieke deskundigheid. Deze bepaling doet niets af aan een afwijkende afspraak op grond van</w:t>
      </w:r>
      <w:r w:rsidR="00082F57">
        <w:rPr>
          <w:rFonts w:eastAsia="Verdana"/>
          <w:color w:val="080000"/>
          <w:sz w:val="18"/>
          <w:szCs w:val="18"/>
        </w:rPr>
        <w:t xml:space="preserve"> de basisovereenkomst</w:t>
      </w:r>
    </w:p>
    <w:p w14:paraId="38EF6E98" w14:textId="77777777" w:rsidR="00543B4A" w:rsidRPr="00543B4A" w:rsidRDefault="00543B4A" w:rsidP="00543B4A">
      <w:pPr>
        <w:spacing w:line="266" w:lineRule="auto"/>
        <w:ind w:right="120"/>
        <w:rPr>
          <w:rFonts w:eastAsia="Verdana"/>
          <w:color w:val="080000"/>
          <w:sz w:val="18"/>
          <w:szCs w:val="18"/>
        </w:rPr>
      </w:pPr>
    </w:p>
    <w:p w14:paraId="54729A5B" w14:textId="77777777" w:rsidR="00543B4A" w:rsidRPr="008C4EAE" w:rsidRDefault="00543B4A" w:rsidP="00543B4A">
      <w:pPr>
        <w:pStyle w:val="Lijstalinea"/>
        <w:numPr>
          <w:ilvl w:val="0"/>
          <w:numId w:val="38"/>
        </w:numPr>
        <w:spacing w:line="266" w:lineRule="auto"/>
        <w:ind w:right="120"/>
        <w:rPr>
          <w:rFonts w:eastAsia="Verdana"/>
          <w:color w:val="080000"/>
          <w:sz w:val="18"/>
          <w:szCs w:val="18"/>
        </w:rPr>
      </w:pPr>
      <w:r w:rsidRPr="008C4EAE">
        <w:rPr>
          <w:rFonts w:eastAsia="Verdana"/>
          <w:color w:val="080000"/>
          <w:sz w:val="18"/>
          <w:szCs w:val="18"/>
        </w:rPr>
        <w:t xml:space="preserve">Indien en voor zover de Opdrachtnemer aansprakelijk is jegens de Opdrachtgever voor hetgeen in het kader van het Bouwteam aan werkzaamheden verricht, wordt zijn aansprakelijkheid beheerst door de </w:t>
      </w:r>
      <w:r w:rsidR="00A01DF1">
        <w:rPr>
          <w:rFonts w:eastAsia="Verdana"/>
          <w:color w:val="080000"/>
          <w:sz w:val="18"/>
          <w:szCs w:val="18"/>
        </w:rPr>
        <w:t>AWVODI 2018.</w:t>
      </w:r>
    </w:p>
    <w:p w14:paraId="4B98666E" w14:textId="77777777" w:rsidR="00543B4A" w:rsidRPr="008C4EAE" w:rsidRDefault="00543B4A" w:rsidP="00543B4A">
      <w:pPr>
        <w:spacing w:line="266" w:lineRule="auto"/>
        <w:ind w:right="120"/>
        <w:rPr>
          <w:rFonts w:eastAsia="Verdana"/>
          <w:color w:val="080000"/>
          <w:sz w:val="18"/>
          <w:szCs w:val="18"/>
        </w:rPr>
      </w:pPr>
    </w:p>
    <w:p w14:paraId="309E6DD7" w14:textId="77777777" w:rsidR="00441C55" w:rsidRPr="008C4EAE" w:rsidRDefault="00441C55" w:rsidP="00441C55">
      <w:pPr>
        <w:rPr>
          <w:rFonts w:eastAsia="Verdana"/>
          <w:sz w:val="18"/>
          <w:szCs w:val="18"/>
        </w:rPr>
      </w:pPr>
    </w:p>
    <w:p w14:paraId="48E8AFD1" w14:textId="77777777" w:rsidR="00F77B30" w:rsidRPr="008C4EAE" w:rsidRDefault="00543B4A" w:rsidP="00F77B30">
      <w:pPr>
        <w:pStyle w:val="Kop1"/>
        <w:rPr>
          <w:rFonts w:eastAsia="Verdana"/>
          <w:sz w:val="18"/>
          <w:szCs w:val="18"/>
        </w:rPr>
      </w:pPr>
      <w:bookmarkStart w:id="11" w:name="_Toc63932419"/>
      <w:r w:rsidRPr="008C4EAE">
        <w:rPr>
          <w:rFonts w:eastAsia="Verdana"/>
          <w:sz w:val="18"/>
          <w:szCs w:val="18"/>
        </w:rPr>
        <w:t xml:space="preserve">Contractvorming </w:t>
      </w:r>
      <w:r w:rsidR="00173F2D">
        <w:rPr>
          <w:rFonts w:eastAsia="Verdana"/>
          <w:sz w:val="18"/>
          <w:szCs w:val="18"/>
        </w:rPr>
        <w:t>overeenkomst aanneming van werk</w:t>
      </w:r>
      <w:bookmarkEnd w:id="11"/>
    </w:p>
    <w:p w14:paraId="21ADAF2F" w14:textId="77777777" w:rsidR="00F90557" w:rsidRPr="008C4EAE" w:rsidRDefault="00F90557" w:rsidP="00C22D43">
      <w:pPr>
        <w:rPr>
          <w:rFonts w:eastAsia="Verdana"/>
          <w:sz w:val="18"/>
          <w:szCs w:val="18"/>
        </w:rPr>
      </w:pPr>
    </w:p>
    <w:p w14:paraId="1F2651C7" w14:textId="77777777" w:rsidR="00543B4A" w:rsidRPr="008C4EAE" w:rsidRDefault="00543B4A" w:rsidP="00543B4A">
      <w:pPr>
        <w:pStyle w:val="Lijstalinea"/>
        <w:numPr>
          <w:ilvl w:val="0"/>
          <w:numId w:val="40"/>
        </w:numPr>
        <w:spacing w:line="266" w:lineRule="auto"/>
        <w:ind w:right="120"/>
        <w:rPr>
          <w:rFonts w:eastAsia="Verdana"/>
          <w:color w:val="080000"/>
          <w:sz w:val="18"/>
          <w:szCs w:val="18"/>
        </w:rPr>
      </w:pPr>
      <w:r w:rsidRPr="008C4EAE">
        <w:rPr>
          <w:rFonts w:eastAsia="Verdana"/>
          <w:color w:val="080000"/>
          <w:sz w:val="18"/>
          <w:szCs w:val="18"/>
        </w:rPr>
        <w:t xml:space="preserve">Zodra de Opdrachtgever heeft vastgesteld dat de Projectdoelstelling </w:t>
      </w:r>
      <w:r w:rsidR="00450C08">
        <w:rPr>
          <w:rFonts w:eastAsia="Verdana"/>
          <w:color w:val="080000"/>
          <w:sz w:val="18"/>
          <w:szCs w:val="18"/>
        </w:rPr>
        <w:t>van het Bouwteam is</w:t>
      </w:r>
      <w:r w:rsidRPr="008C4EAE">
        <w:rPr>
          <w:rFonts w:eastAsia="Verdana"/>
          <w:color w:val="080000"/>
          <w:sz w:val="18"/>
          <w:szCs w:val="18"/>
        </w:rPr>
        <w:t xml:space="preserve"> gerealiseerd, zullen Partijen met elkaar in onderhandeling treden conform de </w:t>
      </w:r>
      <w:proofErr w:type="spellStart"/>
      <w:r w:rsidRPr="008C4EAE">
        <w:rPr>
          <w:rFonts w:eastAsia="Verdana"/>
          <w:color w:val="080000"/>
          <w:sz w:val="18"/>
          <w:szCs w:val="18"/>
        </w:rPr>
        <w:t>contractsvormingsprocedure</w:t>
      </w:r>
      <w:proofErr w:type="spellEnd"/>
      <w:r w:rsidRPr="008C4EAE">
        <w:rPr>
          <w:rFonts w:eastAsia="Verdana"/>
          <w:color w:val="080000"/>
          <w:sz w:val="18"/>
          <w:szCs w:val="18"/>
        </w:rPr>
        <w:t xml:space="preserve"> als uiteengezet in dit artikel 9 met als doel om een </w:t>
      </w:r>
      <w:proofErr w:type="spellStart"/>
      <w:r w:rsidR="00173F2D">
        <w:rPr>
          <w:rFonts w:eastAsia="Verdana"/>
          <w:color w:val="080000"/>
          <w:sz w:val="18"/>
          <w:szCs w:val="18"/>
        </w:rPr>
        <w:t>basis-</w:t>
      </w:r>
      <w:r w:rsidR="00445D56">
        <w:rPr>
          <w:rFonts w:eastAsia="Verdana"/>
          <w:color w:val="080000"/>
          <w:sz w:val="18"/>
          <w:szCs w:val="18"/>
        </w:rPr>
        <w:t>overeenkomst</w:t>
      </w:r>
      <w:proofErr w:type="spellEnd"/>
      <w:r w:rsidRPr="008C4EAE">
        <w:rPr>
          <w:rFonts w:eastAsia="Verdana"/>
          <w:color w:val="080000"/>
          <w:sz w:val="18"/>
          <w:szCs w:val="18"/>
        </w:rPr>
        <w:t xml:space="preserve"> aan te gaan voor de uitvoering van het Project. Opdrachtgever maakt de voornoemde vaststelling kenbaar aan Opdrachtnemer en nodigt Opdrachtnemer uit een aanbieding te doen. Partijen kunnen gezamenlijk besluiten af te wijken van de onderdelen van de </w:t>
      </w:r>
      <w:proofErr w:type="spellStart"/>
      <w:r w:rsidRPr="008C4EAE">
        <w:rPr>
          <w:rFonts w:eastAsia="Verdana"/>
          <w:color w:val="080000"/>
          <w:sz w:val="18"/>
          <w:szCs w:val="18"/>
        </w:rPr>
        <w:t>contractsvormingsprocedure</w:t>
      </w:r>
      <w:proofErr w:type="spellEnd"/>
      <w:r w:rsidRPr="008C4EAE">
        <w:rPr>
          <w:rFonts w:eastAsia="Verdana"/>
          <w:color w:val="080000"/>
          <w:sz w:val="18"/>
          <w:szCs w:val="18"/>
        </w:rPr>
        <w:t xml:space="preserve"> weergegeven in artikelleden 9.2 tot en met 9.5, en artikelleden 9.8 tot en met 9.11. </w:t>
      </w:r>
    </w:p>
    <w:p w14:paraId="1C1BFF82" w14:textId="77777777" w:rsidR="002C56F4" w:rsidRPr="008C4EAE" w:rsidRDefault="002C56F4" w:rsidP="002C56F4">
      <w:pPr>
        <w:pStyle w:val="Lijstalinea"/>
        <w:spacing w:line="266" w:lineRule="auto"/>
        <w:ind w:left="1776" w:right="120"/>
        <w:rPr>
          <w:rFonts w:eastAsia="Verdana"/>
          <w:color w:val="080000"/>
          <w:sz w:val="18"/>
          <w:szCs w:val="18"/>
        </w:rPr>
      </w:pPr>
    </w:p>
    <w:p w14:paraId="7925EB40" w14:textId="77777777" w:rsidR="00543B4A" w:rsidRPr="008C4EAE" w:rsidRDefault="00543B4A" w:rsidP="00543B4A">
      <w:pPr>
        <w:pStyle w:val="Lijstalinea"/>
        <w:spacing w:line="266" w:lineRule="auto"/>
        <w:ind w:left="1776" w:right="120"/>
        <w:rPr>
          <w:rFonts w:eastAsia="Verdana"/>
          <w:color w:val="080000"/>
          <w:sz w:val="18"/>
          <w:szCs w:val="18"/>
        </w:rPr>
      </w:pPr>
    </w:p>
    <w:p w14:paraId="3EBEEBF6" w14:textId="77777777" w:rsidR="00543B4A" w:rsidRDefault="00543B4A" w:rsidP="00931B64">
      <w:pPr>
        <w:pStyle w:val="Lijstalinea"/>
        <w:numPr>
          <w:ilvl w:val="0"/>
          <w:numId w:val="40"/>
        </w:numPr>
        <w:spacing w:line="266" w:lineRule="auto"/>
        <w:ind w:left="1775" w:right="119" w:hanging="357"/>
        <w:rPr>
          <w:rFonts w:eastAsia="Verdana"/>
          <w:color w:val="080000"/>
          <w:sz w:val="18"/>
          <w:szCs w:val="18"/>
        </w:rPr>
      </w:pPr>
      <w:r w:rsidRPr="008C4EAE">
        <w:rPr>
          <w:rFonts w:eastAsia="Verdana"/>
          <w:color w:val="080000"/>
          <w:sz w:val="18"/>
          <w:szCs w:val="18"/>
        </w:rPr>
        <w:t xml:space="preserve">Uiterlijk 2 weken nadat de voornoemde vaststelling aan Opdrachtnemer kenbaar is gemaakt, verstrekt de Opdrachtnemer zijn aanbieding. De Opdrachtnemer zal daarbij op basis van een open begroting (zoals nader vastgesteld door Partijen) inzicht geven in zijn aanbieding van de aanneemsom. </w:t>
      </w:r>
    </w:p>
    <w:p w14:paraId="3D6F23FE" w14:textId="77777777" w:rsidR="00931B64" w:rsidRPr="007F508A" w:rsidRDefault="00931B64" w:rsidP="00931B64">
      <w:pPr>
        <w:pStyle w:val="Lijstalinea"/>
        <w:tabs>
          <w:tab w:val="left" w:pos="846"/>
          <w:tab w:val="left" w:pos="1698"/>
          <w:tab w:val="left" w:pos="2550"/>
          <w:tab w:val="left" w:pos="3402"/>
        </w:tabs>
        <w:spacing w:line="266" w:lineRule="auto"/>
        <w:ind w:left="1775"/>
        <w:rPr>
          <w:sz w:val="18"/>
          <w:szCs w:val="18"/>
        </w:rPr>
      </w:pPr>
      <w:r w:rsidRPr="007F508A">
        <w:rPr>
          <w:sz w:val="18"/>
          <w:szCs w:val="18"/>
        </w:rPr>
        <w:t xml:space="preserve">In de open begroting wordt een opslag van maximaal </w:t>
      </w:r>
      <w:r w:rsidRPr="007F508A">
        <w:rPr>
          <w:color w:val="000000" w:themeColor="text1"/>
          <w:sz w:val="18"/>
          <w:szCs w:val="18"/>
        </w:rPr>
        <w:t>10%</w:t>
      </w:r>
      <w:r w:rsidRPr="007F508A">
        <w:rPr>
          <w:color w:val="FF0000"/>
          <w:sz w:val="18"/>
          <w:szCs w:val="18"/>
        </w:rPr>
        <w:t xml:space="preserve"> </w:t>
      </w:r>
      <w:r w:rsidRPr="007F508A">
        <w:rPr>
          <w:sz w:val="18"/>
          <w:szCs w:val="18"/>
        </w:rPr>
        <w:t>toegestaan. In deze opslag zijn o.a. de volgende kosten inbegrepen:</w:t>
      </w:r>
    </w:p>
    <w:p w14:paraId="6BC4A921" w14:textId="77777777" w:rsidR="00931B64" w:rsidRPr="007F508A" w:rsidRDefault="00931B64" w:rsidP="00931B64">
      <w:pPr>
        <w:pStyle w:val="Lijstalinea"/>
        <w:tabs>
          <w:tab w:val="left" w:pos="846"/>
          <w:tab w:val="left" w:pos="1698"/>
          <w:tab w:val="left" w:pos="2550"/>
          <w:tab w:val="left" w:pos="3402"/>
        </w:tabs>
        <w:spacing w:line="266" w:lineRule="auto"/>
        <w:ind w:left="1775"/>
        <w:rPr>
          <w:sz w:val="18"/>
          <w:szCs w:val="18"/>
        </w:rPr>
      </w:pPr>
      <w:r w:rsidRPr="007F508A">
        <w:rPr>
          <w:sz w:val="18"/>
          <w:szCs w:val="18"/>
        </w:rPr>
        <w:t>a. Algemene kosten;</w:t>
      </w:r>
    </w:p>
    <w:p w14:paraId="7299395E" w14:textId="77777777" w:rsidR="00931B64" w:rsidRPr="007F508A" w:rsidRDefault="00931B64" w:rsidP="00931B64">
      <w:pPr>
        <w:pStyle w:val="Lijstalinea"/>
        <w:spacing w:line="266" w:lineRule="auto"/>
        <w:ind w:left="1775" w:right="120"/>
        <w:rPr>
          <w:rFonts w:eastAsia="Verdana"/>
          <w:color w:val="080000"/>
          <w:sz w:val="18"/>
          <w:szCs w:val="18"/>
        </w:rPr>
      </w:pPr>
      <w:r w:rsidRPr="007F508A">
        <w:rPr>
          <w:sz w:val="18"/>
          <w:szCs w:val="18"/>
        </w:rPr>
        <w:t>b. Winst en risico.</w:t>
      </w:r>
    </w:p>
    <w:p w14:paraId="7B3AB804" w14:textId="77777777" w:rsidR="002C56F4" w:rsidRPr="00543B4A" w:rsidRDefault="002C56F4" w:rsidP="002C56F4">
      <w:pPr>
        <w:pStyle w:val="Lijstalinea"/>
        <w:spacing w:line="266" w:lineRule="auto"/>
        <w:ind w:left="1776" w:right="120"/>
        <w:rPr>
          <w:rFonts w:eastAsia="Verdana"/>
          <w:color w:val="080000"/>
          <w:sz w:val="18"/>
          <w:szCs w:val="18"/>
        </w:rPr>
      </w:pPr>
    </w:p>
    <w:p w14:paraId="16B26ED0" w14:textId="77777777" w:rsid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Na ontvangst en beoordeling van de aanbieding als bedoeld in artikel 9.2 kan de Opdrachtgever besluiten de </w:t>
      </w:r>
      <w:r w:rsidR="00082F57">
        <w:rPr>
          <w:rFonts w:eastAsia="Verdana"/>
          <w:color w:val="080000"/>
          <w:sz w:val="18"/>
          <w:szCs w:val="18"/>
        </w:rPr>
        <w:t xml:space="preserve">basisovereenkomst </w:t>
      </w:r>
      <w:r w:rsidRPr="00543B4A">
        <w:rPr>
          <w:rFonts w:eastAsia="Verdana"/>
          <w:color w:val="080000"/>
          <w:sz w:val="18"/>
          <w:szCs w:val="18"/>
        </w:rPr>
        <w:t>aan te gaan conform de aanbieding van de Opdrachtnemer, of om onderhandelingen aan te gaan met Opdrachtnemer op basis van zijn aanbieding. De Opdrachtgever maakt een besluit daartoe schriftelijk kenbaar aan de Opdrachtnemer.</w:t>
      </w:r>
    </w:p>
    <w:p w14:paraId="5651D0B1" w14:textId="77777777" w:rsidR="002C56F4" w:rsidRPr="002C56F4" w:rsidRDefault="002C56F4" w:rsidP="002C56F4">
      <w:pPr>
        <w:spacing w:line="266" w:lineRule="auto"/>
        <w:ind w:right="120"/>
        <w:rPr>
          <w:rFonts w:eastAsia="Verdana"/>
          <w:color w:val="080000"/>
          <w:sz w:val="18"/>
          <w:szCs w:val="18"/>
        </w:rPr>
      </w:pPr>
    </w:p>
    <w:p w14:paraId="1BBFF9CF" w14:textId="77777777" w:rsid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De in artikel 9.3 genoemde onderhandelingen vinden op exclusieve basis tussen Partijen plaats. Exclusiviteit houdt in dat de Opdrachtgever gedurende de in de vorige zin genoemde periode geen contact zal onderhouden met andere aannemers dan de Opdrachtnemer omtrent de (voorbereiding van de) uitvoering van het Project. Deze periode kent een termijn van </w:t>
      </w:r>
      <w:r w:rsidR="008C4EAE">
        <w:rPr>
          <w:rFonts w:eastAsia="Verdana"/>
          <w:color w:val="080000"/>
          <w:sz w:val="18"/>
          <w:szCs w:val="18"/>
        </w:rPr>
        <w:t>4</w:t>
      </w:r>
      <w:r w:rsidRPr="00543B4A">
        <w:rPr>
          <w:rFonts w:eastAsia="Verdana"/>
          <w:color w:val="080000"/>
          <w:sz w:val="18"/>
          <w:szCs w:val="18"/>
        </w:rPr>
        <w:t xml:space="preserve"> weken, gerekend vanaf het moment van verzenden van het besluit van de Opdrachtgever om onderhandelingen aan te gaan zoals bedoeld in artikel 9.3. </w:t>
      </w:r>
    </w:p>
    <w:p w14:paraId="2EDF3611" w14:textId="77777777" w:rsidR="002C56F4" w:rsidRPr="002C56F4" w:rsidRDefault="002C56F4" w:rsidP="002C56F4">
      <w:pPr>
        <w:spacing w:line="266" w:lineRule="auto"/>
        <w:ind w:right="120"/>
        <w:rPr>
          <w:rFonts w:eastAsia="Verdana"/>
          <w:color w:val="080000"/>
          <w:sz w:val="18"/>
          <w:szCs w:val="18"/>
        </w:rPr>
      </w:pPr>
    </w:p>
    <w:p w14:paraId="442A0909" w14:textId="77777777" w:rsid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Gedurende de onderhandelingen zullen Partijen rekening houden met elkaars gerechtvaardigde belangen. </w:t>
      </w:r>
    </w:p>
    <w:p w14:paraId="1BA97676" w14:textId="77777777" w:rsidR="002C56F4" w:rsidRPr="002C56F4" w:rsidRDefault="002C56F4" w:rsidP="002C56F4">
      <w:pPr>
        <w:spacing w:line="266" w:lineRule="auto"/>
        <w:ind w:right="120"/>
        <w:rPr>
          <w:rFonts w:eastAsia="Verdana"/>
          <w:color w:val="080000"/>
          <w:sz w:val="18"/>
          <w:szCs w:val="18"/>
        </w:rPr>
      </w:pPr>
    </w:p>
    <w:p w14:paraId="4F325EB0" w14:textId="77777777" w:rsidR="00543B4A" w:rsidRP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Tijdens de onderhandelingen omtrent de </w:t>
      </w:r>
      <w:proofErr w:type="spellStart"/>
      <w:r w:rsidR="00173F2D">
        <w:rPr>
          <w:rFonts w:eastAsia="Verdana"/>
          <w:color w:val="080000"/>
          <w:sz w:val="18"/>
          <w:szCs w:val="18"/>
        </w:rPr>
        <w:t>basis-</w:t>
      </w:r>
      <w:r w:rsidR="00445D56">
        <w:rPr>
          <w:rFonts w:eastAsia="Verdana"/>
          <w:color w:val="080000"/>
          <w:sz w:val="18"/>
          <w:szCs w:val="18"/>
        </w:rPr>
        <w:t>overeenkomst</w:t>
      </w:r>
      <w:proofErr w:type="spellEnd"/>
      <w:r w:rsidRPr="00543B4A">
        <w:rPr>
          <w:rFonts w:eastAsia="Verdana"/>
          <w:color w:val="080000"/>
          <w:sz w:val="18"/>
          <w:szCs w:val="18"/>
        </w:rPr>
        <w:t xml:space="preserve">, onderhandelen Partijen uitsluitend over de volgende onderwerpen:  </w:t>
      </w:r>
    </w:p>
    <w:p w14:paraId="5A676D43" w14:textId="77777777" w:rsidR="00543B4A" w:rsidRP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 xml:space="preserve">(A) De verschillende componenten van de aanneemsom; </w:t>
      </w:r>
    </w:p>
    <w:p w14:paraId="4CD78FB0" w14:textId="77777777" w:rsidR="00543B4A" w:rsidRP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 xml:space="preserve">(B) De allocatie van de risico’s zoals opgenomen in het risicoregister, en </w:t>
      </w:r>
      <w:proofErr w:type="spellStart"/>
      <w:r w:rsidRPr="00543B4A">
        <w:rPr>
          <w:rFonts w:eastAsia="Verdana"/>
          <w:color w:val="080000"/>
          <w:sz w:val="18"/>
          <w:szCs w:val="18"/>
        </w:rPr>
        <w:t>beprijzing</w:t>
      </w:r>
      <w:proofErr w:type="spellEnd"/>
      <w:r w:rsidRPr="00543B4A">
        <w:rPr>
          <w:rFonts w:eastAsia="Verdana"/>
          <w:color w:val="080000"/>
          <w:sz w:val="18"/>
          <w:szCs w:val="18"/>
        </w:rPr>
        <w:t xml:space="preserve"> van risico’s en beheersmaatregelen die de Opdrachtnemer volledig </w:t>
      </w:r>
      <w:proofErr w:type="spellStart"/>
      <w:r w:rsidRPr="00543B4A">
        <w:rPr>
          <w:rFonts w:eastAsia="Verdana"/>
          <w:color w:val="080000"/>
          <w:sz w:val="18"/>
          <w:szCs w:val="18"/>
        </w:rPr>
        <w:t>danwel</w:t>
      </w:r>
      <w:proofErr w:type="spellEnd"/>
      <w:r w:rsidRPr="00543B4A">
        <w:rPr>
          <w:rFonts w:eastAsia="Verdana"/>
          <w:color w:val="080000"/>
          <w:sz w:val="18"/>
          <w:szCs w:val="18"/>
        </w:rPr>
        <w:t xml:space="preserve"> deels aan zichzelf alloceert; </w:t>
      </w:r>
    </w:p>
    <w:p w14:paraId="04B01F71" w14:textId="77777777" w:rsidR="00543B4A" w:rsidRP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 xml:space="preserve">(C) Planning;  </w:t>
      </w:r>
    </w:p>
    <w:p w14:paraId="73B2F6FB" w14:textId="77777777" w:rsidR="00543B4A" w:rsidRP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(D) Aansprakelijkheid en vergoeding van schade (waaronder kosten) voor</w:t>
      </w:r>
      <w:r w:rsidR="009C096F">
        <w:rPr>
          <w:rFonts w:eastAsia="Verdana"/>
          <w:color w:val="080000"/>
          <w:sz w:val="18"/>
          <w:szCs w:val="18"/>
        </w:rPr>
        <w:t xml:space="preserve"> </w:t>
      </w:r>
      <w:r w:rsidRPr="00543B4A">
        <w:rPr>
          <w:rFonts w:eastAsia="Verdana"/>
          <w:color w:val="080000"/>
          <w:sz w:val="18"/>
          <w:szCs w:val="18"/>
        </w:rPr>
        <w:t xml:space="preserve">zover de </w:t>
      </w:r>
      <w:proofErr w:type="spellStart"/>
      <w:r w:rsidR="00EF1627">
        <w:rPr>
          <w:rFonts w:eastAsia="Verdana"/>
          <w:color w:val="080000"/>
          <w:sz w:val="18"/>
          <w:szCs w:val="18"/>
        </w:rPr>
        <w:t>UAVgc</w:t>
      </w:r>
      <w:proofErr w:type="spellEnd"/>
      <w:r w:rsidR="00EF1627">
        <w:rPr>
          <w:rFonts w:eastAsia="Verdana"/>
          <w:color w:val="080000"/>
          <w:sz w:val="18"/>
          <w:szCs w:val="18"/>
        </w:rPr>
        <w:t xml:space="preserve"> / </w:t>
      </w:r>
      <w:r w:rsidRPr="00543B4A">
        <w:rPr>
          <w:rFonts w:eastAsia="Verdana"/>
          <w:color w:val="080000"/>
          <w:sz w:val="18"/>
          <w:szCs w:val="18"/>
        </w:rPr>
        <w:t xml:space="preserve">overeenkomst </w:t>
      </w:r>
      <w:r w:rsidR="00445D56">
        <w:rPr>
          <w:rFonts w:eastAsia="Verdana"/>
          <w:color w:val="080000"/>
          <w:sz w:val="18"/>
          <w:szCs w:val="18"/>
        </w:rPr>
        <w:t xml:space="preserve"> van HHR </w:t>
      </w:r>
      <w:r w:rsidRPr="00543B4A">
        <w:rPr>
          <w:rFonts w:eastAsia="Verdana"/>
          <w:color w:val="080000"/>
          <w:sz w:val="18"/>
          <w:szCs w:val="18"/>
        </w:rPr>
        <w:t xml:space="preserve">hier niet reeds in voorziet; </w:t>
      </w:r>
    </w:p>
    <w:p w14:paraId="33B9FF95" w14:textId="77777777" w:rsidR="00543B4A" w:rsidRP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 xml:space="preserve">(E) Opschortende </w:t>
      </w:r>
      <w:proofErr w:type="spellStart"/>
      <w:r w:rsidRPr="00543B4A">
        <w:rPr>
          <w:rFonts w:eastAsia="Verdana"/>
          <w:color w:val="080000"/>
          <w:sz w:val="18"/>
          <w:szCs w:val="18"/>
        </w:rPr>
        <w:t>danwel</w:t>
      </w:r>
      <w:proofErr w:type="spellEnd"/>
      <w:r w:rsidRPr="00543B4A">
        <w:rPr>
          <w:rFonts w:eastAsia="Verdana"/>
          <w:color w:val="080000"/>
          <w:sz w:val="18"/>
          <w:szCs w:val="18"/>
        </w:rPr>
        <w:t xml:space="preserve"> ontbindende voorwaarden waaronder de </w:t>
      </w:r>
      <w:r w:rsidR="00445D56">
        <w:rPr>
          <w:rFonts w:eastAsia="Verdana"/>
          <w:color w:val="080000"/>
          <w:sz w:val="18"/>
          <w:szCs w:val="18"/>
        </w:rPr>
        <w:t>overeenkomst</w:t>
      </w:r>
      <w:r w:rsidRPr="00543B4A">
        <w:rPr>
          <w:rFonts w:eastAsia="Verdana"/>
          <w:color w:val="080000"/>
          <w:sz w:val="18"/>
          <w:szCs w:val="18"/>
        </w:rPr>
        <w:t xml:space="preserve"> wordt aangegaan, waaronder maar niet beperkt tot [overweeg bijvoorbeeld te verwijzen naar het onherroepelijk zijn van bepaalde vergunningen]; en </w:t>
      </w:r>
    </w:p>
    <w:p w14:paraId="018ECF79" w14:textId="77777777" w:rsidR="00543B4A" w:rsidRDefault="00543B4A" w:rsidP="00543B4A">
      <w:pPr>
        <w:pStyle w:val="Lijstalinea"/>
        <w:spacing w:line="266" w:lineRule="auto"/>
        <w:ind w:left="1776" w:right="120"/>
        <w:rPr>
          <w:rFonts w:eastAsia="Verdana"/>
          <w:color w:val="080000"/>
          <w:sz w:val="18"/>
          <w:szCs w:val="18"/>
        </w:rPr>
      </w:pPr>
      <w:r w:rsidRPr="00543B4A">
        <w:rPr>
          <w:rFonts w:eastAsia="Verdana"/>
          <w:color w:val="080000"/>
          <w:sz w:val="18"/>
          <w:szCs w:val="18"/>
        </w:rPr>
        <w:t>(F) Overige relevante bepalingen voor</w:t>
      </w:r>
      <w:r w:rsidR="009C096F">
        <w:rPr>
          <w:rFonts w:eastAsia="Verdana"/>
          <w:color w:val="080000"/>
          <w:sz w:val="18"/>
          <w:szCs w:val="18"/>
        </w:rPr>
        <w:t xml:space="preserve"> </w:t>
      </w:r>
      <w:r w:rsidRPr="00543B4A">
        <w:rPr>
          <w:rFonts w:eastAsia="Verdana"/>
          <w:color w:val="080000"/>
          <w:sz w:val="18"/>
          <w:szCs w:val="18"/>
        </w:rPr>
        <w:t xml:space="preserve">zover de concept </w:t>
      </w:r>
      <w:proofErr w:type="spellStart"/>
      <w:r w:rsidR="00EF1627">
        <w:rPr>
          <w:rFonts w:eastAsia="Verdana"/>
          <w:color w:val="080000"/>
          <w:sz w:val="18"/>
          <w:szCs w:val="18"/>
        </w:rPr>
        <w:t>basis</w:t>
      </w:r>
      <w:r w:rsidR="00445D56">
        <w:rPr>
          <w:rFonts w:eastAsia="Verdana"/>
          <w:color w:val="080000"/>
          <w:sz w:val="18"/>
          <w:szCs w:val="18"/>
        </w:rPr>
        <w:t>-overeenkomst</w:t>
      </w:r>
      <w:proofErr w:type="spellEnd"/>
      <w:r w:rsidRPr="00543B4A">
        <w:rPr>
          <w:rFonts w:eastAsia="Verdana"/>
          <w:color w:val="080000"/>
          <w:sz w:val="18"/>
          <w:szCs w:val="18"/>
        </w:rPr>
        <w:t xml:space="preserve"> hier niet expliciet in voorziet. </w:t>
      </w:r>
    </w:p>
    <w:p w14:paraId="5EBA0E5A" w14:textId="77777777" w:rsidR="002C56F4" w:rsidRPr="00543B4A" w:rsidRDefault="002C56F4" w:rsidP="00543B4A">
      <w:pPr>
        <w:pStyle w:val="Lijstalinea"/>
        <w:spacing w:line="266" w:lineRule="auto"/>
        <w:ind w:left="1776" w:right="120"/>
        <w:rPr>
          <w:rFonts w:eastAsia="Verdana"/>
          <w:color w:val="080000"/>
          <w:sz w:val="18"/>
          <w:szCs w:val="18"/>
        </w:rPr>
      </w:pPr>
    </w:p>
    <w:p w14:paraId="22C571C8" w14:textId="77777777" w:rsid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Gedurende de termijn zoals in artikel 9.4 opgenomen kan de Opdrachtgever ieder moment besluiten de </w:t>
      </w:r>
      <w:r w:rsidR="00445D56">
        <w:rPr>
          <w:rFonts w:eastAsia="Verdana"/>
          <w:color w:val="080000"/>
          <w:sz w:val="18"/>
          <w:szCs w:val="18"/>
        </w:rPr>
        <w:t xml:space="preserve">standaard </w:t>
      </w:r>
      <w:r w:rsidR="008D018C">
        <w:rPr>
          <w:rFonts w:eastAsia="Verdana"/>
          <w:color w:val="080000"/>
          <w:sz w:val="18"/>
          <w:szCs w:val="18"/>
        </w:rPr>
        <w:t>basis</w:t>
      </w:r>
      <w:r w:rsidR="00445D56">
        <w:rPr>
          <w:rFonts w:eastAsia="Verdana"/>
          <w:color w:val="080000"/>
          <w:sz w:val="18"/>
          <w:szCs w:val="18"/>
        </w:rPr>
        <w:t>overeenkomst</w:t>
      </w:r>
      <w:r w:rsidRPr="00543B4A">
        <w:rPr>
          <w:rFonts w:eastAsia="Verdana"/>
          <w:color w:val="080000"/>
          <w:sz w:val="18"/>
          <w:szCs w:val="18"/>
        </w:rPr>
        <w:t xml:space="preserve"> aan te gaan conform hetgeen op dat moment in de onderhandelingen tussen de Opdrachtgever en de Opdrachtnemer overeengekomen is op basis van een tussentijdse aanpassing van de aanbieding. De Opdrachtgever maakt een dergelijk besluit schriftelijk kenbaar aan de Opdrachtnemer. </w:t>
      </w:r>
    </w:p>
    <w:p w14:paraId="0BAAD7DB" w14:textId="77777777" w:rsidR="002C56F4" w:rsidRPr="00543B4A" w:rsidRDefault="002C56F4" w:rsidP="002C56F4">
      <w:pPr>
        <w:pStyle w:val="Lijstalinea"/>
        <w:spacing w:line="266" w:lineRule="auto"/>
        <w:ind w:left="1776" w:right="120"/>
        <w:rPr>
          <w:rFonts w:eastAsia="Verdana"/>
          <w:color w:val="080000"/>
          <w:sz w:val="18"/>
          <w:szCs w:val="18"/>
        </w:rPr>
      </w:pPr>
    </w:p>
    <w:p w14:paraId="3427AA00" w14:textId="77777777" w:rsidR="00543B4A" w:rsidRDefault="00543B4A" w:rsidP="00543B4A">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Indien na afloop van de termijn in artikel 9.4 genoemd er geen overeenstemming is bereikt tussen Partijen omtrent de eventueel aangepaste aanbieding van Opdrachtnemer, én Partijen enkel </w:t>
      </w:r>
      <w:r w:rsidRPr="008C4EAE">
        <w:rPr>
          <w:rFonts w:eastAsia="Verdana"/>
          <w:color w:val="080000"/>
          <w:sz w:val="18"/>
          <w:szCs w:val="18"/>
        </w:rPr>
        <w:t>omtrent de aanneemsom (</w:t>
      </w:r>
      <w:proofErr w:type="spellStart"/>
      <w:r w:rsidRPr="008C4EAE">
        <w:rPr>
          <w:rFonts w:eastAsia="Verdana"/>
          <w:color w:val="080000"/>
          <w:sz w:val="18"/>
          <w:szCs w:val="18"/>
        </w:rPr>
        <w:t>danwel</w:t>
      </w:r>
      <w:proofErr w:type="spellEnd"/>
      <w:r w:rsidRPr="008C4EAE">
        <w:rPr>
          <w:rFonts w:eastAsia="Verdana"/>
          <w:color w:val="080000"/>
          <w:sz w:val="18"/>
          <w:szCs w:val="18"/>
        </w:rPr>
        <w:t xml:space="preserve"> onderdelen daarvan) geen overeenstemming hebben</w:t>
      </w:r>
      <w:r w:rsidRPr="00543B4A">
        <w:rPr>
          <w:rFonts w:eastAsia="Verdana"/>
          <w:color w:val="080000"/>
          <w:sz w:val="18"/>
          <w:szCs w:val="18"/>
        </w:rPr>
        <w:t xml:space="preserve"> bereikt, dan is de Opdrachtgever gehouden advies te vragen aan een door Opdrachtgever te betrekken </w:t>
      </w:r>
      <w:r w:rsidR="0088132F" w:rsidRPr="009324DD">
        <w:t xml:space="preserve">van een </w:t>
      </w:r>
      <w:r w:rsidR="0088132F">
        <w:t xml:space="preserve">gezamenlijk te kiezen </w:t>
      </w:r>
      <w:r w:rsidR="0088132F" w:rsidRPr="009324DD">
        <w:t xml:space="preserve">onafhankelijke deskundige. </w:t>
      </w:r>
      <w:r w:rsidR="0088132F" w:rsidRPr="00010DBA">
        <w:rPr>
          <w:color w:val="000000"/>
        </w:rPr>
        <w:t>Opdrachtgever en Opdrachtnemer dragen elk voor 50% de kosten van</w:t>
      </w:r>
      <w:r w:rsidR="0088132F">
        <w:rPr>
          <w:color w:val="000000"/>
        </w:rPr>
        <w:t xml:space="preserve"> </w:t>
      </w:r>
      <w:r w:rsidR="0088132F" w:rsidRPr="00010DBA">
        <w:rPr>
          <w:color w:val="000000"/>
        </w:rPr>
        <w:t>de kostendeskundige</w:t>
      </w:r>
      <w:r w:rsidRPr="00543B4A">
        <w:rPr>
          <w:rFonts w:eastAsia="Verdana"/>
          <w:color w:val="080000"/>
          <w:sz w:val="18"/>
          <w:szCs w:val="18"/>
        </w:rPr>
        <w:t xml:space="preserve">.  </w:t>
      </w:r>
    </w:p>
    <w:p w14:paraId="70B199BD" w14:textId="77777777" w:rsidR="002C56F4" w:rsidRPr="002C56F4" w:rsidRDefault="002C56F4" w:rsidP="002C56F4">
      <w:pPr>
        <w:spacing w:line="266" w:lineRule="auto"/>
        <w:ind w:right="120"/>
        <w:rPr>
          <w:rFonts w:eastAsia="Verdana"/>
          <w:color w:val="080000"/>
          <w:sz w:val="18"/>
          <w:szCs w:val="18"/>
        </w:rPr>
      </w:pPr>
    </w:p>
    <w:p w14:paraId="6863DC65" w14:textId="77777777" w:rsidR="00543B4A" w:rsidRDefault="00543B4A" w:rsidP="002C56F4">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Het advies zoals bedoeld in artikel 9.8 ziet alleen op de punten waarover verschil van inzicht bestaat tussen de Opdrachtgever en de Opdrachtnemer. Binnen [4] weken dat het in artikel 9.8 genoemde advies is gevraagd, dient dit advies afgegeven te zijn. </w:t>
      </w:r>
    </w:p>
    <w:p w14:paraId="5A0B0EE4" w14:textId="77777777" w:rsidR="002C56F4" w:rsidRPr="002C56F4" w:rsidRDefault="002C56F4" w:rsidP="002C56F4">
      <w:pPr>
        <w:spacing w:line="266" w:lineRule="auto"/>
        <w:ind w:right="120"/>
        <w:rPr>
          <w:rFonts w:eastAsia="Verdana"/>
          <w:color w:val="080000"/>
          <w:sz w:val="18"/>
          <w:szCs w:val="18"/>
        </w:rPr>
      </w:pPr>
    </w:p>
    <w:p w14:paraId="754738DC" w14:textId="77777777" w:rsidR="00543B4A" w:rsidRPr="00543B4A" w:rsidRDefault="00543B4A" w:rsidP="002C56F4">
      <w:pPr>
        <w:pStyle w:val="Lijstalinea"/>
        <w:numPr>
          <w:ilvl w:val="0"/>
          <w:numId w:val="40"/>
        </w:numPr>
        <w:spacing w:line="266" w:lineRule="auto"/>
        <w:ind w:right="120"/>
        <w:rPr>
          <w:rFonts w:eastAsia="Verdana"/>
          <w:color w:val="080000"/>
          <w:sz w:val="18"/>
          <w:szCs w:val="18"/>
        </w:rPr>
      </w:pPr>
      <w:r w:rsidRPr="00543B4A">
        <w:rPr>
          <w:rFonts w:eastAsia="Verdana"/>
          <w:color w:val="080000"/>
          <w:sz w:val="18"/>
          <w:szCs w:val="18"/>
        </w:rPr>
        <w:t xml:space="preserve">Het in artikel 9.8 bedoelde advies is bindend in de zin dat als Partijen besluiten de uitvoeringovereenkomst aan te gaan, zij zich daarbij moeten conformeren aan dit advies. Indien niet beide Partijen zich hebben geconformeerd aan dit advies binnen [1] week nadat het advies is gegeven, dan eindigt de termijn van exclusiviteit. De Opdrachtgever zal de Opdrachtnemer daarover schriftelijk een mededeling doen. Zodra er geen sprake meer is van exclusiviteit kan de Opdrachtgever, zonder enige vergoeding verschuldigd te zijn aan de Opdrachtnemer (anders dan genoemd in artikel 7.1), met een derde een </w:t>
      </w:r>
      <w:r w:rsidR="0088132F">
        <w:rPr>
          <w:rFonts w:eastAsia="Verdana"/>
          <w:color w:val="080000"/>
          <w:sz w:val="18"/>
          <w:szCs w:val="18"/>
        </w:rPr>
        <w:t xml:space="preserve">basisovereenkomst </w:t>
      </w:r>
      <w:r w:rsidRPr="00543B4A">
        <w:rPr>
          <w:rFonts w:eastAsia="Verdana"/>
          <w:color w:val="080000"/>
          <w:sz w:val="18"/>
          <w:szCs w:val="18"/>
        </w:rPr>
        <w:t xml:space="preserve">aangaan voor de uitvoering van het Project, en zal de Opdrachtnemer de Opdrachtgever op geen enkele wijze hinderen om met een derde een </w:t>
      </w:r>
      <w:r w:rsidR="0088132F">
        <w:rPr>
          <w:rFonts w:eastAsia="Verdana"/>
          <w:color w:val="080000"/>
          <w:sz w:val="18"/>
          <w:szCs w:val="18"/>
        </w:rPr>
        <w:t>overeenkomst</w:t>
      </w:r>
      <w:r w:rsidRPr="00543B4A">
        <w:rPr>
          <w:rFonts w:eastAsia="Verdana"/>
          <w:color w:val="080000"/>
          <w:sz w:val="18"/>
          <w:szCs w:val="18"/>
        </w:rPr>
        <w:t xml:space="preserve"> aan te gaan.  </w:t>
      </w:r>
    </w:p>
    <w:p w14:paraId="485D4FAD" w14:textId="77777777" w:rsidR="00B77D02" w:rsidRDefault="00B77D02" w:rsidP="00B77D02">
      <w:pPr>
        <w:tabs>
          <w:tab w:val="clear" w:pos="-1440"/>
          <w:tab w:val="clear" w:pos="-720"/>
          <w:tab w:val="clear" w:pos="0"/>
          <w:tab w:val="clear" w:pos="380"/>
          <w:tab w:val="left" w:pos="2280"/>
        </w:tabs>
        <w:spacing w:line="0" w:lineRule="atLeast"/>
        <w:rPr>
          <w:rFonts w:eastAsia="Arial"/>
          <w:sz w:val="18"/>
          <w:szCs w:val="18"/>
        </w:rPr>
      </w:pPr>
    </w:p>
    <w:p w14:paraId="3EC66E26" w14:textId="77777777" w:rsidR="009C096F" w:rsidRDefault="009C096F" w:rsidP="00B77D02">
      <w:pPr>
        <w:tabs>
          <w:tab w:val="clear" w:pos="-1440"/>
          <w:tab w:val="clear" w:pos="-720"/>
          <w:tab w:val="clear" w:pos="0"/>
          <w:tab w:val="clear" w:pos="380"/>
          <w:tab w:val="left" w:pos="2280"/>
        </w:tabs>
        <w:spacing w:line="0" w:lineRule="atLeast"/>
        <w:rPr>
          <w:rFonts w:eastAsia="Arial"/>
          <w:sz w:val="18"/>
          <w:szCs w:val="18"/>
        </w:rPr>
      </w:pPr>
    </w:p>
    <w:p w14:paraId="5D7C7A86" w14:textId="77777777" w:rsidR="009C096F" w:rsidRPr="00B77D02" w:rsidRDefault="009C096F" w:rsidP="00B77D02">
      <w:pPr>
        <w:tabs>
          <w:tab w:val="clear" w:pos="-1440"/>
          <w:tab w:val="clear" w:pos="-720"/>
          <w:tab w:val="clear" w:pos="0"/>
          <w:tab w:val="clear" w:pos="380"/>
          <w:tab w:val="left" w:pos="2280"/>
        </w:tabs>
        <w:spacing w:line="0" w:lineRule="atLeast"/>
        <w:rPr>
          <w:rFonts w:eastAsia="Arial"/>
          <w:sz w:val="18"/>
          <w:szCs w:val="18"/>
        </w:rPr>
      </w:pPr>
    </w:p>
    <w:p w14:paraId="0B7554E7" w14:textId="77777777" w:rsidR="00F77B30" w:rsidRPr="00D45FD9" w:rsidRDefault="00F77B30" w:rsidP="00F77B30">
      <w:pPr>
        <w:tabs>
          <w:tab w:val="clear" w:pos="-1440"/>
          <w:tab w:val="clear" w:pos="-720"/>
          <w:tab w:val="clear" w:pos="0"/>
          <w:tab w:val="clear" w:pos="380"/>
          <w:tab w:val="left" w:pos="2280"/>
        </w:tabs>
        <w:spacing w:line="0" w:lineRule="atLeast"/>
        <w:rPr>
          <w:rFonts w:eastAsia="Arial"/>
          <w:sz w:val="18"/>
          <w:szCs w:val="18"/>
        </w:rPr>
      </w:pPr>
    </w:p>
    <w:p w14:paraId="2F46DCD0" w14:textId="77777777" w:rsidR="00F77B30" w:rsidRPr="00D45FD9" w:rsidRDefault="002C56F4" w:rsidP="006E39AB">
      <w:pPr>
        <w:pStyle w:val="Kop1"/>
        <w:rPr>
          <w:rFonts w:eastAsia="Verdana"/>
          <w:sz w:val="18"/>
          <w:szCs w:val="18"/>
        </w:rPr>
      </w:pPr>
      <w:bookmarkStart w:id="12" w:name="_Toc63932420"/>
      <w:r>
        <w:rPr>
          <w:rFonts w:eastAsia="Verdana"/>
          <w:sz w:val="18"/>
          <w:szCs w:val="18"/>
        </w:rPr>
        <w:lastRenderedPageBreak/>
        <w:t>Beëindiging van de Overeenkomst</w:t>
      </w:r>
      <w:bookmarkEnd w:id="12"/>
    </w:p>
    <w:p w14:paraId="4C91E88F" w14:textId="77777777" w:rsidR="00F77B30" w:rsidRPr="00D45FD9" w:rsidRDefault="00F77B30" w:rsidP="00F77B30">
      <w:pPr>
        <w:rPr>
          <w:rFonts w:eastAsia="Arial"/>
          <w:sz w:val="18"/>
          <w:szCs w:val="18"/>
        </w:rPr>
      </w:pPr>
    </w:p>
    <w:p w14:paraId="14939D5A" w14:textId="77777777" w:rsidR="002C56F4" w:rsidRPr="002C56F4" w:rsidRDefault="002C56F4" w:rsidP="002C56F4">
      <w:pPr>
        <w:pStyle w:val="Lijstalinea"/>
        <w:numPr>
          <w:ilvl w:val="0"/>
          <w:numId w:val="41"/>
        </w:numPr>
        <w:spacing w:line="277" w:lineRule="auto"/>
        <w:ind w:right="340"/>
        <w:rPr>
          <w:rFonts w:eastAsia="Verdana"/>
          <w:sz w:val="18"/>
          <w:szCs w:val="18"/>
        </w:rPr>
      </w:pPr>
      <w:r w:rsidRPr="002C56F4">
        <w:rPr>
          <w:rFonts w:eastAsia="Verdana"/>
          <w:sz w:val="18"/>
          <w:szCs w:val="18"/>
        </w:rPr>
        <w:t>Zonder af te doen aan de wettelijke vroegtijdige beëindigingsmogelijkheden, kan elk van Partijen de Overeenkomst via aangetekende brief ontbinden, zonder dat rechterlijke</w:t>
      </w:r>
      <w:r w:rsidR="004E5313">
        <w:rPr>
          <w:rFonts w:eastAsia="Verdana"/>
          <w:sz w:val="18"/>
          <w:szCs w:val="18"/>
        </w:rPr>
        <w:t xml:space="preserve"> </w:t>
      </w:r>
      <w:r w:rsidRPr="002C56F4">
        <w:rPr>
          <w:rFonts w:eastAsia="Verdana"/>
          <w:sz w:val="18"/>
          <w:szCs w:val="18"/>
        </w:rPr>
        <w:t>tussenkomst vereist is, indien:</w:t>
      </w:r>
    </w:p>
    <w:p w14:paraId="7E0852A5" w14:textId="77777777" w:rsidR="002C56F4" w:rsidRPr="002C56F4" w:rsidRDefault="002C56F4" w:rsidP="002C56F4">
      <w:pPr>
        <w:pStyle w:val="Lijstalinea"/>
        <w:spacing w:line="277" w:lineRule="auto"/>
        <w:ind w:left="1776" w:right="340"/>
        <w:rPr>
          <w:rFonts w:eastAsia="Verdana"/>
          <w:sz w:val="18"/>
          <w:szCs w:val="18"/>
        </w:rPr>
      </w:pPr>
      <w:r w:rsidRPr="002C56F4">
        <w:rPr>
          <w:rFonts w:eastAsia="Verdana"/>
          <w:sz w:val="18"/>
          <w:szCs w:val="18"/>
        </w:rPr>
        <w:t xml:space="preserve">(A) Partijen geen overeenstemming hebben bereikt omtrent </w:t>
      </w:r>
      <w:r w:rsidR="00EF1627">
        <w:rPr>
          <w:rFonts w:eastAsia="Verdana"/>
          <w:sz w:val="18"/>
          <w:szCs w:val="18"/>
        </w:rPr>
        <w:t xml:space="preserve">de </w:t>
      </w:r>
      <w:r w:rsidR="00445D56">
        <w:rPr>
          <w:rFonts w:eastAsia="Verdana"/>
          <w:sz w:val="18"/>
          <w:szCs w:val="18"/>
        </w:rPr>
        <w:t>overeenkomst</w:t>
      </w:r>
      <w:r w:rsidRPr="002C56F4">
        <w:rPr>
          <w:rFonts w:eastAsia="Verdana"/>
          <w:sz w:val="18"/>
          <w:szCs w:val="18"/>
        </w:rPr>
        <w:t xml:space="preserve"> </w:t>
      </w:r>
      <w:r w:rsidR="00EF1627">
        <w:rPr>
          <w:rFonts w:eastAsia="Verdana"/>
          <w:sz w:val="18"/>
          <w:szCs w:val="18"/>
        </w:rPr>
        <w:t xml:space="preserve">van aanneming van werk </w:t>
      </w:r>
      <w:r w:rsidRPr="002C56F4">
        <w:rPr>
          <w:rFonts w:eastAsia="Verdana"/>
          <w:sz w:val="18"/>
          <w:szCs w:val="18"/>
        </w:rPr>
        <w:t xml:space="preserve">en de Opdrachtgever heeft medegedeeld aan de Opdrachtnemer dat de termijn van exclusiviteit is geëindigd zoals in artikel 9 bedoeld;  </w:t>
      </w:r>
    </w:p>
    <w:p w14:paraId="205772B0" w14:textId="77777777" w:rsidR="002C56F4" w:rsidRDefault="002C56F4" w:rsidP="002C56F4">
      <w:pPr>
        <w:pStyle w:val="Lijstalinea"/>
        <w:spacing w:line="277" w:lineRule="auto"/>
        <w:ind w:left="1776" w:right="340"/>
        <w:rPr>
          <w:rFonts w:eastAsia="Verdana"/>
          <w:sz w:val="18"/>
          <w:szCs w:val="18"/>
        </w:rPr>
      </w:pPr>
      <w:r w:rsidRPr="002C56F4">
        <w:rPr>
          <w:rFonts w:eastAsia="Verdana"/>
          <w:sz w:val="18"/>
          <w:szCs w:val="18"/>
        </w:rPr>
        <w:t xml:space="preserve">(B) Ten aanzien van de andere Partij surseance van betaling wordt verleend en de bewindvoerder niet ten genoegen van de Partij die het recht heeft tot ontbinding over te gaan aantoont dat deze Overeenkomst en een eventuele </w:t>
      </w:r>
      <w:r w:rsidR="00445D56">
        <w:rPr>
          <w:rFonts w:eastAsia="Verdana"/>
          <w:sz w:val="18"/>
          <w:szCs w:val="18"/>
        </w:rPr>
        <w:t>overeenkomst</w:t>
      </w:r>
      <w:r w:rsidRPr="002C56F4">
        <w:rPr>
          <w:rFonts w:eastAsia="Verdana"/>
          <w:sz w:val="18"/>
          <w:szCs w:val="18"/>
        </w:rPr>
        <w:t xml:space="preserve"> behoorlijk nagekomen zal worden, dan wel indien de andere Partij failliet wordt verklaard. </w:t>
      </w:r>
    </w:p>
    <w:p w14:paraId="55D78F65" w14:textId="77777777" w:rsidR="002C56F4" w:rsidRPr="002C56F4" w:rsidRDefault="002C56F4" w:rsidP="002C56F4">
      <w:pPr>
        <w:pStyle w:val="Lijstalinea"/>
        <w:spacing w:line="277" w:lineRule="auto"/>
        <w:ind w:left="1776" w:right="340"/>
        <w:rPr>
          <w:rFonts w:eastAsia="Verdana"/>
          <w:sz w:val="18"/>
          <w:szCs w:val="18"/>
        </w:rPr>
      </w:pPr>
    </w:p>
    <w:p w14:paraId="49A4FE24" w14:textId="77777777" w:rsidR="00F77B30" w:rsidRPr="002C56F4" w:rsidRDefault="002C56F4" w:rsidP="002C56F4">
      <w:pPr>
        <w:pStyle w:val="Lijstalinea"/>
        <w:numPr>
          <w:ilvl w:val="0"/>
          <w:numId w:val="41"/>
        </w:numPr>
        <w:spacing w:line="277" w:lineRule="auto"/>
        <w:ind w:right="340"/>
        <w:rPr>
          <w:rFonts w:eastAsia="Verdana"/>
          <w:sz w:val="18"/>
          <w:szCs w:val="18"/>
        </w:rPr>
      </w:pPr>
      <w:r w:rsidRPr="002C56F4">
        <w:rPr>
          <w:rFonts w:eastAsia="Verdana"/>
          <w:sz w:val="18"/>
          <w:szCs w:val="18"/>
        </w:rPr>
        <w:t>Een Partij heeft geen recht op vergoeding van enige schade van de andere Partij wegens vroegtijdige beëindiging van deze Overeenkomst, behalve indien en voor</w:t>
      </w:r>
      <w:r w:rsidR="009C096F">
        <w:rPr>
          <w:rFonts w:eastAsia="Verdana"/>
          <w:sz w:val="18"/>
          <w:szCs w:val="18"/>
        </w:rPr>
        <w:t xml:space="preserve"> </w:t>
      </w:r>
      <w:r w:rsidRPr="002C56F4">
        <w:rPr>
          <w:rFonts w:eastAsia="Verdana"/>
          <w:sz w:val="18"/>
          <w:szCs w:val="18"/>
        </w:rPr>
        <w:t>zover er sprake is van een toerekenbare tekortkoming aan de zijde van de andere Partij</w:t>
      </w:r>
      <w:r w:rsidR="00F77B30" w:rsidRPr="002C56F4">
        <w:rPr>
          <w:rFonts w:eastAsia="Verdana"/>
          <w:sz w:val="18"/>
          <w:szCs w:val="18"/>
        </w:rPr>
        <w:t>.</w:t>
      </w:r>
    </w:p>
    <w:p w14:paraId="59B68CDC" w14:textId="77777777" w:rsidR="006E39AB" w:rsidRPr="00D45FD9" w:rsidRDefault="006E39AB" w:rsidP="00F77B30">
      <w:pPr>
        <w:spacing w:line="277" w:lineRule="auto"/>
        <w:ind w:left="1416" w:right="340"/>
        <w:rPr>
          <w:rFonts w:eastAsia="Verdana"/>
          <w:sz w:val="18"/>
          <w:szCs w:val="18"/>
        </w:rPr>
      </w:pPr>
    </w:p>
    <w:p w14:paraId="4B46AF56" w14:textId="77777777" w:rsidR="006E39AB" w:rsidRPr="00D45FD9" w:rsidRDefault="002C56F4" w:rsidP="006E39AB">
      <w:pPr>
        <w:pStyle w:val="Kop1"/>
        <w:rPr>
          <w:rFonts w:eastAsia="Verdana"/>
          <w:sz w:val="18"/>
          <w:szCs w:val="18"/>
        </w:rPr>
      </w:pPr>
      <w:bookmarkStart w:id="13" w:name="_Toc63932421"/>
      <w:r>
        <w:rPr>
          <w:rFonts w:eastAsia="Verdana"/>
          <w:sz w:val="18"/>
          <w:szCs w:val="18"/>
        </w:rPr>
        <w:t>Intellectueel eigendom</w:t>
      </w:r>
      <w:bookmarkEnd w:id="13"/>
    </w:p>
    <w:p w14:paraId="71C140CB" w14:textId="77777777" w:rsidR="006E39AB" w:rsidRPr="00D45FD9" w:rsidRDefault="006E39AB" w:rsidP="006E39AB">
      <w:pPr>
        <w:rPr>
          <w:rFonts w:eastAsia="Verdana"/>
          <w:sz w:val="18"/>
          <w:szCs w:val="18"/>
        </w:rPr>
      </w:pPr>
    </w:p>
    <w:p w14:paraId="1DDFA1B0" w14:textId="77777777" w:rsidR="002C56F4" w:rsidRDefault="002C56F4" w:rsidP="002C56F4">
      <w:pPr>
        <w:pStyle w:val="Lijstalinea"/>
        <w:numPr>
          <w:ilvl w:val="0"/>
          <w:numId w:val="42"/>
        </w:numPr>
        <w:rPr>
          <w:rFonts w:eastAsia="Verdana"/>
          <w:sz w:val="18"/>
          <w:szCs w:val="18"/>
        </w:rPr>
      </w:pPr>
      <w:r w:rsidRPr="002C56F4">
        <w:rPr>
          <w:rFonts w:eastAsia="Verdana"/>
          <w:sz w:val="18"/>
          <w:szCs w:val="18"/>
        </w:rPr>
        <w:t xml:space="preserve">De Opdrachtgever is de enige rechthebbende van alle intellectuele eigendomsrechten, (waaronder, maar niet beperkt tot de auteursrechten) en eigenaar van alle ontwerpdocumentatie die door het Bouwteam wordt ontwikkeld of vastgesteld.  </w:t>
      </w:r>
    </w:p>
    <w:p w14:paraId="274A8CD2" w14:textId="77777777" w:rsidR="002C56F4" w:rsidRPr="002C56F4" w:rsidRDefault="002C56F4" w:rsidP="002C56F4">
      <w:pPr>
        <w:pStyle w:val="Lijstalinea"/>
        <w:ind w:left="1776"/>
        <w:rPr>
          <w:rFonts w:eastAsia="Verdana"/>
          <w:sz w:val="18"/>
          <w:szCs w:val="18"/>
        </w:rPr>
      </w:pPr>
    </w:p>
    <w:p w14:paraId="72090A62" w14:textId="77777777" w:rsidR="002C56F4" w:rsidRDefault="002C56F4" w:rsidP="002C56F4">
      <w:pPr>
        <w:pStyle w:val="Lijstalinea"/>
        <w:numPr>
          <w:ilvl w:val="0"/>
          <w:numId w:val="42"/>
        </w:numPr>
        <w:rPr>
          <w:rFonts w:eastAsia="Verdana"/>
          <w:sz w:val="18"/>
          <w:szCs w:val="18"/>
        </w:rPr>
      </w:pPr>
      <w:r w:rsidRPr="002C56F4">
        <w:rPr>
          <w:rFonts w:eastAsia="Verdana"/>
          <w:sz w:val="18"/>
          <w:szCs w:val="18"/>
        </w:rPr>
        <w:t>Voor zover op enige in het Bouwteam ingebrachte tekeningen, berekeningen en overige informatie en kennis intellectuele eigendomsrechten (waaronder auteursrechten) van de Opdrachtnemer rusten, worden deze intellectuele eigendomsrechten hierbij door de Opdrachtnemer geleverd en overgedragen aan de Opdrachtgever met de beperking dat toepassing daarvan alleen in het kader van het Project noodzakelijk is, en doch uitsluitend voor zover de Opdrachtnemer over deze rechten kan beschikken.</w:t>
      </w:r>
    </w:p>
    <w:p w14:paraId="5FE05759" w14:textId="77777777" w:rsidR="006E39AB" w:rsidRPr="00980C43" w:rsidRDefault="002C56F4" w:rsidP="00980C43">
      <w:pPr>
        <w:rPr>
          <w:rFonts w:eastAsia="Verdana"/>
          <w:sz w:val="18"/>
          <w:szCs w:val="18"/>
        </w:rPr>
      </w:pPr>
      <w:r w:rsidRPr="002C56F4">
        <w:rPr>
          <w:rFonts w:eastAsia="Verdana"/>
          <w:sz w:val="18"/>
          <w:szCs w:val="18"/>
        </w:rPr>
        <w:t xml:space="preserve">  </w:t>
      </w:r>
    </w:p>
    <w:p w14:paraId="3C83D403" w14:textId="77777777" w:rsidR="006E39AB" w:rsidRPr="00D45FD9" w:rsidRDefault="006E39AB" w:rsidP="006E39AB">
      <w:pPr>
        <w:rPr>
          <w:rFonts w:eastAsia="Verdana"/>
          <w:sz w:val="18"/>
          <w:szCs w:val="18"/>
        </w:rPr>
      </w:pPr>
    </w:p>
    <w:p w14:paraId="28695966" w14:textId="77777777" w:rsidR="00D53979" w:rsidRPr="00D45FD9" w:rsidRDefault="002C56F4" w:rsidP="00D53979">
      <w:pPr>
        <w:pStyle w:val="Kop1"/>
        <w:rPr>
          <w:rFonts w:eastAsia="Verdana"/>
          <w:sz w:val="18"/>
          <w:szCs w:val="18"/>
        </w:rPr>
      </w:pPr>
      <w:bookmarkStart w:id="14" w:name="_Toc63932422"/>
      <w:r>
        <w:rPr>
          <w:rFonts w:eastAsia="Verdana"/>
          <w:sz w:val="18"/>
          <w:szCs w:val="18"/>
        </w:rPr>
        <w:t>Geheimhouding</w:t>
      </w:r>
      <w:bookmarkEnd w:id="14"/>
    </w:p>
    <w:p w14:paraId="6C975D84" w14:textId="77777777" w:rsidR="006E39AB" w:rsidRPr="00D45FD9" w:rsidRDefault="006E39AB" w:rsidP="006E39AB">
      <w:pPr>
        <w:rPr>
          <w:rFonts w:eastAsia="Verdana"/>
          <w:sz w:val="18"/>
          <w:szCs w:val="18"/>
        </w:rPr>
      </w:pPr>
    </w:p>
    <w:p w14:paraId="05EB8B64" w14:textId="77777777" w:rsidR="002C56F4" w:rsidRDefault="002C56F4" w:rsidP="002C56F4">
      <w:pPr>
        <w:pStyle w:val="Lijstalinea"/>
        <w:numPr>
          <w:ilvl w:val="0"/>
          <w:numId w:val="43"/>
        </w:numPr>
        <w:rPr>
          <w:rFonts w:eastAsia="Verdana"/>
          <w:sz w:val="18"/>
          <w:szCs w:val="18"/>
        </w:rPr>
      </w:pPr>
      <w:r w:rsidRPr="002C56F4">
        <w:rPr>
          <w:rFonts w:eastAsia="Verdana"/>
          <w:sz w:val="18"/>
          <w:szCs w:val="18"/>
        </w:rPr>
        <w:t xml:space="preserve">Partijen zullen alle informatie en gegevens die hen bekend zijn geworden met betrekking tot deze Overeenkomst en de overeenkomsten die daaruit eventueel voortvloeien en de inhoud van de door hen reeds gevoerde en nog te voeren onderhandelingen op geen enkele wijze openbaren, kenbaar maken of op enige andere wijze toegankelijk maken voor derden. Partijen staan ervoor in dat hun werknemers, leidinggevende organen of door hen ingeschakelde derden deze geheimhouding eveneens zullen betrachten. </w:t>
      </w:r>
    </w:p>
    <w:p w14:paraId="384F2750" w14:textId="77777777" w:rsidR="002C56F4" w:rsidRPr="002C56F4" w:rsidRDefault="002C56F4" w:rsidP="002C56F4">
      <w:pPr>
        <w:pStyle w:val="Lijstalinea"/>
        <w:ind w:left="1776"/>
        <w:rPr>
          <w:rFonts w:eastAsia="Verdana"/>
          <w:sz w:val="18"/>
          <w:szCs w:val="18"/>
        </w:rPr>
      </w:pPr>
    </w:p>
    <w:p w14:paraId="4FA3F371" w14:textId="77777777" w:rsidR="002C56F4" w:rsidRPr="002C56F4" w:rsidRDefault="002C56F4" w:rsidP="002C56F4">
      <w:pPr>
        <w:pStyle w:val="Lijstalinea"/>
        <w:numPr>
          <w:ilvl w:val="0"/>
          <w:numId w:val="43"/>
        </w:numPr>
        <w:rPr>
          <w:rFonts w:eastAsia="Verdana"/>
          <w:sz w:val="18"/>
          <w:szCs w:val="18"/>
        </w:rPr>
      </w:pPr>
      <w:r w:rsidRPr="002C56F4">
        <w:rPr>
          <w:rFonts w:eastAsia="Verdana"/>
          <w:sz w:val="18"/>
          <w:szCs w:val="18"/>
        </w:rPr>
        <w:t xml:space="preserve">De geheimhoudingsplicht van Partijen heeft geen betrekking op informatie of gegevens: </w:t>
      </w:r>
    </w:p>
    <w:p w14:paraId="5FBF058C" w14:textId="77777777" w:rsidR="002C56F4" w:rsidRPr="002C56F4" w:rsidRDefault="002C56F4" w:rsidP="002C56F4">
      <w:pPr>
        <w:pStyle w:val="Lijstalinea"/>
        <w:ind w:left="1776"/>
        <w:rPr>
          <w:rFonts w:eastAsia="Verdana"/>
          <w:sz w:val="18"/>
          <w:szCs w:val="18"/>
        </w:rPr>
      </w:pPr>
      <w:r w:rsidRPr="002C56F4">
        <w:rPr>
          <w:rFonts w:eastAsia="Verdana"/>
          <w:sz w:val="18"/>
          <w:szCs w:val="18"/>
        </w:rPr>
        <w:t xml:space="preserve">(A) die een Partij op grond van wet- en regelgeving dient te verstrekken; </w:t>
      </w:r>
    </w:p>
    <w:p w14:paraId="3E44C159" w14:textId="77777777" w:rsidR="002C56F4" w:rsidRPr="002C56F4" w:rsidRDefault="002C56F4" w:rsidP="002C56F4">
      <w:pPr>
        <w:pStyle w:val="Lijstalinea"/>
        <w:ind w:left="1776"/>
        <w:rPr>
          <w:rFonts w:eastAsia="Verdana"/>
          <w:sz w:val="18"/>
          <w:szCs w:val="18"/>
        </w:rPr>
      </w:pPr>
      <w:r w:rsidRPr="002C56F4">
        <w:rPr>
          <w:rFonts w:eastAsia="Verdana"/>
          <w:sz w:val="18"/>
          <w:szCs w:val="18"/>
        </w:rPr>
        <w:t xml:space="preserve">(B) indien deze informatie of gegevens publiekelijk bekend zijn geworden zonder dat dit een Partij kan worden verweten; </w:t>
      </w:r>
    </w:p>
    <w:p w14:paraId="6EBA45FA" w14:textId="77777777" w:rsidR="002C56F4" w:rsidRPr="002C56F4" w:rsidRDefault="002C56F4" w:rsidP="002C56F4">
      <w:pPr>
        <w:pStyle w:val="Lijstalinea"/>
        <w:ind w:left="1776"/>
        <w:rPr>
          <w:rFonts w:eastAsia="Verdana"/>
          <w:sz w:val="18"/>
          <w:szCs w:val="18"/>
        </w:rPr>
      </w:pPr>
      <w:r w:rsidRPr="002C56F4">
        <w:rPr>
          <w:rFonts w:eastAsia="Verdana"/>
          <w:sz w:val="18"/>
          <w:szCs w:val="18"/>
        </w:rPr>
        <w:t>(C) waarvoor een Partij de andere Partij schriftelijk toestemming heeft gegeven om deze te openbaren; en/of</w:t>
      </w:r>
    </w:p>
    <w:p w14:paraId="7B1B6F11" w14:textId="77777777" w:rsidR="00D53979" w:rsidRPr="002C56F4" w:rsidRDefault="002C56F4" w:rsidP="002C56F4">
      <w:pPr>
        <w:pStyle w:val="Lijstalinea"/>
        <w:ind w:left="1776"/>
        <w:rPr>
          <w:rFonts w:eastAsia="Verdana"/>
          <w:sz w:val="18"/>
          <w:szCs w:val="18"/>
        </w:rPr>
      </w:pPr>
      <w:r w:rsidRPr="002C56F4">
        <w:rPr>
          <w:rFonts w:eastAsia="Verdana"/>
          <w:sz w:val="18"/>
          <w:szCs w:val="18"/>
        </w:rPr>
        <w:t>(D) die een Partij dient te verstrekken in het kader van het verkrijgen van financiering.</w:t>
      </w:r>
    </w:p>
    <w:p w14:paraId="6680EB11" w14:textId="77777777" w:rsidR="002015D6" w:rsidRDefault="002015D6" w:rsidP="006E39AB">
      <w:pPr>
        <w:rPr>
          <w:rFonts w:eastAsia="Verdana"/>
          <w:sz w:val="18"/>
          <w:szCs w:val="18"/>
        </w:rPr>
      </w:pPr>
    </w:p>
    <w:p w14:paraId="7AC6C9CF" w14:textId="77777777" w:rsidR="009C096F" w:rsidRDefault="009C096F" w:rsidP="006E39AB">
      <w:pPr>
        <w:rPr>
          <w:rFonts w:eastAsia="Verdana"/>
          <w:sz w:val="18"/>
          <w:szCs w:val="18"/>
        </w:rPr>
      </w:pPr>
    </w:p>
    <w:p w14:paraId="3738F3D9" w14:textId="77777777" w:rsidR="009C096F" w:rsidRPr="00D45FD9" w:rsidRDefault="009C096F" w:rsidP="006E39AB">
      <w:pPr>
        <w:rPr>
          <w:rFonts w:eastAsia="Verdana"/>
          <w:sz w:val="18"/>
          <w:szCs w:val="18"/>
        </w:rPr>
      </w:pPr>
    </w:p>
    <w:p w14:paraId="1EEFAA2B" w14:textId="77777777" w:rsidR="002015D6" w:rsidRPr="00D45FD9" w:rsidRDefault="002015D6" w:rsidP="006E39AB">
      <w:pPr>
        <w:rPr>
          <w:rFonts w:eastAsia="Verdana"/>
          <w:sz w:val="18"/>
          <w:szCs w:val="18"/>
        </w:rPr>
      </w:pPr>
    </w:p>
    <w:p w14:paraId="6B600165" w14:textId="77777777" w:rsidR="002015D6" w:rsidRPr="00D45FD9" w:rsidRDefault="00D422B0" w:rsidP="002015D6">
      <w:pPr>
        <w:pStyle w:val="Kop1"/>
        <w:rPr>
          <w:rFonts w:eastAsia="Verdana"/>
          <w:sz w:val="18"/>
          <w:szCs w:val="18"/>
        </w:rPr>
      </w:pPr>
      <w:bookmarkStart w:id="15" w:name="_Toc63932423"/>
      <w:r>
        <w:rPr>
          <w:rFonts w:eastAsia="Verdana"/>
          <w:sz w:val="18"/>
          <w:szCs w:val="18"/>
        </w:rPr>
        <w:t>Algeme</w:t>
      </w:r>
      <w:r w:rsidR="002015D6" w:rsidRPr="00D45FD9">
        <w:rPr>
          <w:rFonts w:eastAsia="Verdana"/>
          <w:sz w:val="18"/>
          <w:szCs w:val="18"/>
        </w:rPr>
        <w:t>en</w:t>
      </w:r>
      <w:bookmarkEnd w:id="15"/>
    </w:p>
    <w:p w14:paraId="5D226E5C" w14:textId="77777777" w:rsidR="002015D6" w:rsidRPr="00D45FD9" w:rsidRDefault="002015D6" w:rsidP="002015D6">
      <w:pPr>
        <w:rPr>
          <w:rFonts w:eastAsia="Verdana"/>
          <w:sz w:val="18"/>
          <w:szCs w:val="18"/>
        </w:rPr>
      </w:pPr>
    </w:p>
    <w:p w14:paraId="0CF0A434" w14:textId="77777777" w:rsidR="00D422B0" w:rsidRDefault="00D422B0" w:rsidP="00D422B0">
      <w:pPr>
        <w:pStyle w:val="Lijstalinea"/>
        <w:numPr>
          <w:ilvl w:val="0"/>
          <w:numId w:val="18"/>
        </w:numPr>
        <w:rPr>
          <w:rFonts w:eastAsia="Verdana"/>
          <w:sz w:val="18"/>
          <w:szCs w:val="18"/>
        </w:rPr>
      </w:pPr>
      <w:r w:rsidRPr="00D422B0">
        <w:rPr>
          <w:rFonts w:eastAsia="Verdana"/>
          <w:sz w:val="18"/>
          <w:szCs w:val="18"/>
        </w:rPr>
        <w:t xml:space="preserve">Het is Partijen, zonder schriftelijke toestemming van de andere Partij, niet toegestaan diens rechten of verplichtingen uit deze Overeenkomst over te dragen aan c.q. over te doen nemen door (een) derde(n). </w:t>
      </w:r>
    </w:p>
    <w:p w14:paraId="06D81E22" w14:textId="77777777" w:rsidR="00D422B0" w:rsidRPr="00D422B0" w:rsidRDefault="00D422B0" w:rsidP="00D422B0">
      <w:pPr>
        <w:pStyle w:val="Lijstalinea"/>
        <w:ind w:left="1776"/>
        <w:rPr>
          <w:rFonts w:eastAsia="Verdana"/>
          <w:sz w:val="18"/>
          <w:szCs w:val="18"/>
        </w:rPr>
      </w:pPr>
    </w:p>
    <w:p w14:paraId="2C08BD85" w14:textId="77777777" w:rsidR="002015D6" w:rsidRPr="00D45FD9" w:rsidRDefault="00D422B0" w:rsidP="00D422B0">
      <w:pPr>
        <w:pStyle w:val="Lijstalinea"/>
        <w:numPr>
          <w:ilvl w:val="0"/>
          <w:numId w:val="18"/>
        </w:numPr>
        <w:rPr>
          <w:rFonts w:eastAsia="Verdana"/>
          <w:sz w:val="18"/>
          <w:szCs w:val="18"/>
        </w:rPr>
      </w:pPr>
      <w:r w:rsidRPr="00D422B0">
        <w:rPr>
          <w:rFonts w:eastAsia="Verdana"/>
          <w:sz w:val="18"/>
          <w:szCs w:val="18"/>
        </w:rPr>
        <w:t>Tenzij uitdrukkelijk anderszins is bepaald in deze Overeenkomst, dragen Partijen hun eigen kosten, lasten en uitgaven die zij in verband met deze Overeenkomst hebben gemaakt.</w:t>
      </w:r>
      <w:r w:rsidR="000D5FD4">
        <w:rPr>
          <w:rFonts w:eastAsia="Verdana"/>
          <w:sz w:val="18"/>
          <w:szCs w:val="18"/>
        </w:rPr>
        <w:t>.</w:t>
      </w:r>
    </w:p>
    <w:p w14:paraId="665B4F83" w14:textId="77777777" w:rsidR="002015D6" w:rsidRPr="00D45FD9" w:rsidRDefault="002015D6" w:rsidP="002015D6">
      <w:pPr>
        <w:rPr>
          <w:rFonts w:eastAsia="Verdana"/>
          <w:sz w:val="18"/>
          <w:szCs w:val="18"/>
        </w:rPr>
      </w:pPr>
    </w:p>
    <w:p w14:paraId="58063745" w14:textId="77777777" w:rsidR="002015D6" w:rsidRPr="00D45FD9" w:rsidRDefault="002015D6" w:rsidP="002015D6">
      <w:pPr>
        <w:pStyle w:val="Kop1"/>
        <w:rPr>
          <w:rFonts w:eastAsia="Verdana"/>
          <w:sz w:val="18"/>
          <w:szCs w:val="18"/>
        </w:rPr>
      </w:pPr>
      <w:bookmarkStart w:id="16" w:name="_Toc63932424"/>
      <w:r w:rsidRPr="00D45FD9">
        <w:rPr>
          <w:rFonts w:eastAsia="Verdana"/>
          <w:sz w:val="18"/>
          <w:szCs w:val="18"/>
        </w:rPr>
        <w:t>Betalingsregeling</w:t>
      </w:r>
      <w:bookmarkEnd w:id="16"/>
    </w:p>
    <w:p w14:paraId="01833460" w14:textId="77777777" w:rsidR="002015D6" w:rsidRPr="00D45FD9" w:rsidRDefault="002015D6" w:rsidP="002015D6">
      <w:pPr>
        <w:rPr>
          <w:sz w:val="18"/>
          <w:szCs w:val="18"/>
        </w:rPr>
      </w:pPr>
    </w:p>
    <w:p w14:paraId="217D0657" w14:textId="77777777" w:rsidR="002015D6" w:rsidRPr="00833851" w:rsidRDefault="0097592D" w:rsidP="00833851">
      <w:pPr>
        <w:pStyle w:val="Lijstalinea"/>
        <w:numPr>
          <w:ilvl w:val="0"/>
          <w:numId w:val="29"/>
        </w:numPr>
        <w:rPr>
          <w:rFonts w:eastAsia="Verdana"/>
          <w:sz w:val="18"/>
          <w:szCs w:val="18"/>
        </w:rPr>
      </w:pPr>
      <w:r>
        <w:rPr>
          <w:rFonts w:eastAsia="Verdana"/>
          <w:sz w:val="18"/>
          <w:szCs w:val="18"/>
        </w:rPr>
        <w:t>De factuur dient gestuurd te worden naar</w:t>
      </w:r>
      <w:r w:rsidR="002015D6" w:rsidRPr="00833851">
        <w:rPr>
          <w:rFonts w:eastAsia="Verdana"/>
          <w:sz w:val="18"/>
          <w:szCs w:val="18"/>
        </w:rPr>
        <w:t xml:space="preserve">: </w:t>
      </w:r>
    </w:p>
    <w:p w14:paraId="54690BAD" w14:textId="77777777" w:rsidR="002015D6" w:rsidRPr="00D45FD9" w:rsidRDefault="002015D6" w:rsidP="002015D6">
      <w:pPr>
        <w:rPr>
          <w:sz w:val="18"/>
          <w:szCs w:val="18"/>
        </w:rPr>
      </w:pPr>
    </w:p>
    <w:p w14:paraId="5CF1C98B" w14:textId="77777777" w:rsidR="002015D6" w:rsidRPr="00D45FD9" w:rsidRDefault="002015D6" w:rsidP="000D5FD4">
      <w:pPr>
        <w:ind w:left="380"/>
        <w:rPr>
          <w:sz w:val="18"/>
          <w:szCs w:val="18"/>
        </w:rPr>
      </w:pPr>
      <w:r w:rsidRPr="00D45FD9">
        <w:rPr>
          <w:sz w:val="18"/>
          <w:szCs w:val="18"/>
        </w:rPr>
        <w:tab/>
      </w:r>
      <w:r w:rsidRPr="00D45FD9">
        <w:rPr>
          <w:sz w:val="18"/>
          <w:szCs w:val="18"/>
        </w:rPr>
        <w:tab/>
      </w:r>
      <w:r w:rsidRPr="00D45FD9">
        <w:rPr>
          <w:sz w:val="18"/>
          <w:szCs w:val="18"/>
        </w:rPr>
        <w:tab/>
        <w:t>Per mail:</w:t>
      </w:r>
    </w:p>
    <w:p w14:paraId="42CDCBFD" w14:textId="77777777" w:rsidR="002015D6" w:rsidRPr="00D45FD9" w:rsidRDefault="002015D6" w:rsidP="000D5FD4">
      <w:pPr>
        <w:ind w:left="380"/>
        <w:rPr>
          <w:sz w:val="18"/>
          <w:szCs w:val="18"/>
        </w:rPr>
      </w:pPr>
      <w:r w:rsidRPr="00D45FD9">
        <w:rPr>
          <w:sz w:val="18"/>
          <w:szCs w:val="18"/>
        </w:rPr>
        <w:tab/>
      </w:r>
      <w:r w:rsidRPr="00D45FD9">
        <w:rPr>
          <w:sz w:val="18"/>
          <w:szCs w:val="18"/>
        </w:rPr>
        <w:tab/>
      </w:r>
      <w:r w:rsidRPr="00D45FD9">
        <w:rPr>
          <w:sz w:val="18"/>
          <w:szCs w:val="18"/>
        </w:rPr>
        <w:tab/>
      </w:r>
      <w:hyperlink r:id="rId15" w:history="1">
        <w:r w:rsidRPr="00D45FD9">
          <w:rPr>
            <w:rStyle w:val="Hyperlink"/>
            <w:sz w:val="18"/>
            <w:szCs w:val="18"/>
          </w:rPr>
          <w:t>crediteuren-rijnland@hhsk.nl</w:t>
        </w:r>
      </w:hyperlink>
      <w:r w:rsidRPr="00D45FD9">
        <w:rPr>
          <w:sz w:val="18"/>
          <w:szCs w:val="18"/>
        </w:rPr>
        <w:t>.</w:t>
      </w:r>
    </w:p>
    <w:p w14:paraId="6C17715D" w14:textId="77777777" w:rsidR="002015D6" w:rsidRPr="00D45FD9" w:rsidRDefault="002015D6" w:rsidP="000D5FD4">
      <w:pPr>
        <w:ind w:left="380"/>
        <w:rPr>
          <w:color w:val="000000"/>
          <w:sz w:val="18"/>
          <w:szCs w:val="18"/>
        </w:rPr>
      </w:pPr>
    </w:p>
    <w:p w14:paraId="5A64EF6D" w14:textId="77777777" w:rsidR="002015D6" w:rsidRPr="00D45FD9" w:rsidRDefault="002015D6" w:rsidP="000D5FD4">
      <w:pPr>
        <w:ind w:left="380"/>
        <w:rPr>
          <w:sz w:val="18"/>
          <w:szCs w:val="18"/>
        </w:rPr>
      </w:pPr>
      <w:r w:rsidRPr="00D45FD9">
        <w:rPr>
          <w:sz w:val="18"/>
          <w:szCs w:val="18"/>
        </w:rPr>
        <w:tab/>
      </w:r>
      <w:r w:rsidRPr="00D45FD9">
        <w:rPr>
          <w:sz w:val="18"/>
          <w:szCs w:val="18"/>
        </w:rPr>
        <w:tab/>
      </w:r>
      <w:r w:rsidRPr="00D45FD9">
        <w:rPr>
          <w:sz w:val="18"/>
          <w:szCs w:val="18"/>
        </w:rPr>
        <w:tab/>
        <w:t>Of per post:</w:t>
      </w:r>
    </w:p>
    <w:p w14:paraId="6D41FF23" w14:textId="77777777" w:rsidR="002015D6" w:rsidRPr="00D45FD9" w:rsidRDefault="002015D6" w:rsidP="000D5FD4">
      <w:pPr>
        <w:ind w:left="380"/>
        <w:rPr>
          <w:color w:val="000000"/>
          <w:sz w:val="18"/>
          <w:szCs w:val="18"/>
        </w:rPr>
      </w:pPr>
      <w:r w:rsidRPr="00D45FD9">
        <w:rPr>
          <w:color w:val="000000"/>
          <w:sz w:val="18"/>
          <w:szCs w:val="18"/>
        </w:rPr>
        <w:tab/>
      </w:r>
      <w:r w:rsidRPr="00D45FD9">
        <w:rPr>
          <w:color w:val="000000"/>
          <w:sz w:val="18"/>
          <w:szCs w:val="18"/>
        </w:rPr>
        <w:tab/>
      </w:r>
      <w:r w:rsidRPr="00D45FD9">
        <w:rPr>
          <w:color w:val="000000"/>
          <w:sz w:val="18"/>
          <w:szCs w:val="18"/>
        </w:rPr>
        <w:tab/>
        <w:t>Hoogheemraadschap van Rijnland</w:t>
      </w:r>
    </w:p>
    <w:p w14:paraId="17E5DA0D" w14:textId="77777777" w:rsidR="002015D6" w:rsidRPr="00D45FD9" w:rsidRDefault="002015D6" w:rsidP="000D5FD4">
      <w:pPr>
        <w:ind w:left="380"/>
        <w:rPr>
          <w:color w:val="000000"/>
          <w:sz w:val="18"/>
          <w:szCs w:val="18"/>
        </w:rPr>
      </w:pPr>
      <w:r w:rsidRPr="00D45FD9">
        <w:rPr>
          <w:color w:val="000000"/>
          <w:sz w:val="18"/>
          <w:szCs w:val="18"/>
        </w:rPr>
        <w:tab/>
      </w:r>
      <w:r w:rsidRPr="00D45FD9">
        <w:rPr>
          <w:color w:val="000000"/>
          <w:sz w:val="18"/>
          <w:szCs w:val="18"/>
        </w:rPr>
        <w:tab/>
      </w:r>
      <w:r w:rsidRPr="00D45FD9">
        <w:rPr>
          <w:color w:val="000000"/>
          <w:sz w:val="18"/>
          <w:szCs w:val="18"/>
        </w:rPr>
        <w:tab/>
        <w:t>T.a.v. Financiële Administratie</w:t>
      </w:r>
    </w:p>
    <w:p w14:paraId="67EAF3C5" w14:textId="77777777" w:rsidR="002015D6" w:rsidRPr="00D45FD9" w:rsidRDefault="002015D6" w:rsidP="000D5FD4">
      <w:pPr>
        <w:ind w:left="380"/>
        <w:rPr>
          <w:color w:val="000000"/>
          <w:sz w:val="18"/>
          <w:szCs w:val="18"/>
        </w:rPr>
      </w:pPr>
      <w:r w:rsidRPr="00D45FD9">
        <w:rPr>
          <w:color w:val="000000"/>
          <w:sz w:val="18"/>
          <w:szCs w:val="18"/>
        </w:rPr>
        <w:tab/>
      </w:r>
      <w:r w:rsidRPr="00D45FD9">
        <w:rPr>
          <w:color w:val="000000"/>
          <w:sz w:val="18"/>
          <w:szCs w:val="18"/>
        </w:rPr>
        <w:tab/>
      </w:r>
      <w:r w:rsidRPr="00D45FD9">
        <w:rPr>
          <w:color w:val="000000"/>
          <w:sz w:val="18"/>
          <w:szCs w:val="18"/>
        </w:rPr>
        <w:tab/>
        <w:t>Postbus 156</w:t>
      </w:r>
    </w:p>
    <w:p w14:paraId="3B96BE9C" w14:textId="77777777" w:rsidR="002015D6" w:rsidRPr="00D45FD9" w:rsidRDefault="002015D6" w:rsidP="000D5FD4">
      <w:pPr>
        <w:ind w:left="380"/>
        <w:rPr>
          <w:color w:val="000000"/>
          <w:sz w:val="18"/>
          <w:szCs w:val="18"/>
        </w:rPr>
      </w:pPr>
      <w:r w:rsidRPr="00D45FD9">
        <w:rPr>
          <w:color w:val="000000"/>
          <w:sz w:val="18"/>
          <w:szCs w:val="18"/>
        </w:rPr>
        <w:tab/>
      </w:r>
      <w:r w:rsidRPr="00D45FD9">
        <w:rPr>
          <w:color w:val="000000"/>
          <w:sz w:val="18"/>
          <w:szCs w:val="18"/>
        </w:rPr>
        <w:tab/>
      </w:r>
      <w:r w:rsidRPr="00D45FD9">
        <w:rPr>
          <w:color w:val="000000"/>
          <w:sz w:val="18"/>
          <w:szCs w:val="18"/>
        </w:rPr>
        <w:tab/>
        <w:t>2300 AD  LEIDEN</w:t>
      </w:r>
    </w:p>
    <w:p w14:paraId="211B2BAF" w14:textId="77777777" w:rsidR="002015D6" w:rsidRPr="00D45FD9" w:rsidRDefault="002015D6" w:rsidP="002015D6">
      <w:pPr>
        <w:ind w:left="1416"/>
        <w:rPr>
          <w:rFonts w:eastAsia="Verdana"/>
          <w:sz w:val="18"/>
          <w:szCs w:val="18"/>
        </w:rPr>
      </w:pPr>
    </w:p>
    <w:p w14:paraId="2A679737" w14:textId="77777777" w:rsidR="002015D6" w:rsidRPr="00D45FD9" w:rsidRDefault="002015D6" w:rsidP="002015D6">
      <w:pPr>
        <w:rPr>
          <w:rFonts w:eastAsia="Verdana"/>
          <w:sz w:val="18"/>
          <w:szCs w:val="18"/>
        </w:rPr>
      </w:pPr>
    </w:p>
    <w:p w14:paraId="6320ED20" w14:textId="77777777" w:rsidR="002015D6" w:rsidRPr="00833851" w:rsidRDefault="002015D6" w:rsidP="00833851">
      <w:pPr>
        <w:pStyle w:val="Lijstalinea"/>
        <w:numPr>
          <w:ilvl w:val="0"/>
          <w:numId w:val="29"/>
        </w:numPr>
        <w:rPr>
          <w:rFonts w:eastAsia="Verdana"/>
          <w:color w:val="080000"/>
          <w:sz w:val="18"/>
          <w:szCs w:val="18"/>
        </w:rPr>
      </w:pPr>
      <w:r w:rsidRPr="00833851">
        <w:rPr>
          <w:rFonts w:eastAsia="Verdana"/>
          <w:color w:val="080000"/>
          <w:sz w:val="18"/>
          <w:szCs w:val="18"/>
        </w:rPr>
        <w:t xml:space="preserve">De </w:t>
      </w:r>
      <w:r w:rsidR="0097592D">
        <w:rPr>
          <w:rFonts w:eastAsia="Verdana"/>
          <w:color w:val="080000"/>
          <w:sz w:val="18"/>
          <w:szCs w:val="18"/>
        </w:rPr>
        <w:t>factuur dient de volgende</w:t>
      </w:r>
      <w:r w:rsidRPr="00833851">
        <w:rPr>
          <w:rFonts w:eastAsia="Verdana"/>
          <w:color w:val="080000"/>
          <w:sz w:val="18"/>
          <w:szCs w:val="18"/>
        </w:rPr>
        <w:t xml:space="preserve"> gegevens </w:t>
      </w:r>
      <w:r w:rsidR="0097592D">
        <w:rPr>
          <w:rFonts w:eastAsia="Verdana"/>
          <w:color w:val="080000"/>
          <w:sz w:val="18"/>
          <w:szCs w:val="18"/>
        </w:rPr>
        <w:t>te bevatt</w:t>
      </w:r>
      <w:r w:rsidRPr="00833851">
        <w:rPr>
          <w:rFonts w:eastAsia="Verdana"/>
          <w:color w:val="080000"/>
          <w:sz w:val="18"/>
          <w:szCs w:val="18"/>
        </w:rPr>
        <w:t>en:</w:t>
      </w:r>
    </w:p>
    <w:p w14:paraId="0135BDCB" w14:textId="77777777" w:rsidR="002015D6" w:rsidRPr="00D45FD9" w:rsidRDefault="002015D6" w:rsidP="002015D6">
      <w:pPr>
        <w:rPr>
          <w:rFonts w:eastAsia="Verdana"/>
          <w:color w:val="080000"/>
          <w:sz w:val="18"/>
          <w:szCs w:val="18"/>
        </w:rPr>
      </w:pPr>
    </w:p>
    <w:p w14:paraId="05BECE12" w14:textId="77777777" w:rsidR="002015D6" w:rsidRPr="00D45FD9" w:rsidRDefault="002015D6" w:rsidP="000D5FD4">
      <w:pPr>
        <w:ind w:left="380"/>
        <w:rPr>
          <w:rFonts w:eastAsia="Verdana"/>
          <w:color w:val="080000"/>
          <w:sz w:val="18"/>
          <w:szCs w:val="18"/>
        </w:rPr>
      </w:pPr>
      <w:r w:rsidRPr="00D45FD9">
        <w:rPr>
          <w:rFonts w:eastAsia="Verdana"/>
          <w:color w:val="080000"/>
          <w:sz w:val="18"/>
          <w:szCs w:val="18"/>
        </w:rPr>
        <w:tab/>
      </w:r>
      <w:r w:rsidRPr="00D45FD9">
        <w:rPr>
          <w:rFonts w:eastAsia="Verdana"/>
          <w:color w:val="080000"/>
          <w:sz w:val="18"/>
          <w:szCs w:val="18"/>
        </w:rPr>
        <w:tab/>
      </w:r>
      <w:r w:rsidRPr="00D45FD9">
        <w:rPr>
          <w:rFonts w:eastAsia="Verdana"/>
          <w:color w:val="080000"/>
          <w:sz w:val="18"/>
          <w:szCs w:val="18"/>
        </w:rPr>
        <w:tab/>
        <w:t xml:space="preserve">De projectnaam: </w:t>
      </w:r>
      <w:r w:rsidR="00EF1627">
        <w:rPr>
          <w:rFonts w:eastAsia="Verdana"/>
          <w:color w:val="080000"/>
          <w:sz w:val="18"/>
          <w:szCs w:val="18"/>
        </w:rPr>
        <w:t>Renovatie/ herbouw noodkeringen</w:t>
      </w:r>
    </w:p>
    <w:p w14:paraId="03F43A4C" w14:textId="77777777" w:rsidR="002015D6" w:rsidRDefault="002015D6" w:rsidP="000D5FD4">
      <w:pPr>
        <w:ind w:left="380"/>
        <w:rPr>
          <w:rFonts w:eastAsia="Verdana"/>
          <w:sz w:val="18"/>
          <w:szCs w:val="18"/>
        </w:rPr>
      </w:pPr>
      <w:r w:rsidRPr="00D45FD9">
        <w:rPr>
          <w:rFonts w:eastAsia="Verdana"/>
          <w:sz w:val="18"/>
          <w:szCs w:val="18"/>
        </w:rPr>
        <w:tab/>
      </w:r>
      <w:r w:rsidRPr="00D45FD9">
        <w:rPr>
          <w:rFonts w:eastAsia="Verdana"/>
          <w:sz w:val="18"/>
          <w:szCs w:val="18"/>
        </w:rPr>
        <w:tab/>
      </w:r>
      <w:r w:rsidRPr="00D45FD9">
        <w:rPr>
          <w:rFonts w:eastAsia="Verdana"/>
          <w:sz w:val="18"/>
          <w:szCs w:val="18"/>
        </w:rPr>
        <w:tab/>
        <w:t xml:space="preserve">Het </w:t>
      </w:r>
      <w:proofErr w:type="spellStart"/>
      <w:r w:rsidRPr="00D45FD9">
        <w:rPr>
          <w:rFonts w:eastAsia="Verdana"/>
          <w:sz w:val="18"/>
          <w:szCs w:val="18"/>
        </w:rPr>
        <w:t>prosanummer</w:t>
      </w:r>
      <w:proofErr w:type="spellEnd"/>
      <w:r w:rsidRPr="00D45FD9">
        <w:rPr>
          <w:rFonts w:eastAsia="Verdana"/>
          <w:sz w:val="18"/>
          <w:szCs w:val="18"/>
        </w:rPr>
        <w:t xml:space="preserve">: </w:t>
      </w:r>
      <w:r w:rsidRPr="00D45FD9">
        <w:rPr>
          <w:rFonts w:eastAsia="Verdana"/>
          <w:sz w:val="18"/>
          <w:szCs w:val="18"/>
          <w:highlight w:val="yellow"/>
        </w:rPr>
        <w:t>&lt;</w:t>
      </w:r>
      <w:proofErr w:type="spellStart"/>
      <w:r w:rsidRPr="00D45FD9">
        <w:rPr>
          <w:rFonts w:eastAsia="Verdana"/>
          <w:sz w:val="18"/>
          <w:szCs w:val="18"/>
          <w:highlight w:val="yellow"/>
        </w:rPr>
        <w:t>Prosa</w:t>
      </w:r>
      <w:proofErr w:type="spellEnd"/>
      <w:r w:rsidRPr="00D45FD9">
        <w:rPr>
          <w:rFonts w:eastAsia="Verdana"/>
          <w:sz w:val="18"/>
          <w:szCs w:val="18"/>
          <w:highlight w:val="yellow"/>
        </w:rPr>
        <w:t xml:space="preserve"> ordernummer&gt;</w:t>
      </w:r>
    </w:p>
    <w:p w14:paraId="4B6D2599" w14:textId="77777777" w:rsidR="009F2AD7" w:rsidRDefault="009F2AD7" w:rsidP="000D5FD4">
      <w:pPr>
        <w:tabs>
          <w:tab w:val="clear" w:pos="-1440"/>
          <w:tab w:val="clear" w:pos="-720"/>
          <w:tab w:val="clear" w:pos="0"/>
          <w:tab w:val="clear" w:pos="380"/>
        </w:tabs>
        <w:autoSpaceDE w:val="0"/>
        <w:autoSpaceDN w:val="0"/>
        <w:adjustRightInd w:val="0"/>
        <w:ind w:left="1088" w:firstLine="708"/>
        <w:rPr>
          <w:rFonts w:cs="Verdana"/>
          <w:color w:val="000000"/>
        </w:rPr>
      </w:pPr>
    </w:p>
    <w:p w14:paraId="35482AB0" w14:textId="77777777" w:rsidR="009F2AD7" w:rsidRPr="000D5FD4" w:rsidRDefault="009F2AD7" w:rsidP="000D5FD4">
      <w:pPr>
        <w:tabs>
          <w:tab w:val="clear" w:pos="-1440"/>
          <w:tab w:val="clear" w:pos="-720"/>
          <w:tab w:val="clear" w:pos="0"/>
          <w:tab w:val="clear" w:pos="380"/>
        </w:tabs>
        <w:autoSpaceDE w:val="0"/>
        <w:autoSpaceDN w:val="0"/>
        <w:adjustRightInd w:val="0"/>
        <w:ind w:left="1876" w:hanging="47"/>
        <w:rPr>
          <w:rFonts w:eastAsia="Verdana"/>
          <w:sz w:val="18"/>
          <w:szCs w:val="18"/>
        </w:rPr>
      </w:pPr>
      <w:r w:rsidRPr="000D5FD4">
        <w:rPr>
          <w:rFonts w:cs="Verdana"/>
          <w:color w:val="000000"/>
          <w:sz w:val="18"/>
          <w:szCs w:val="18"/>
        </w:rPr>
        <w:t>De factuur moet altijd voorzien zijn van een door OG ondertekende Prestatieverklaring.</w:t>
      </w:r>
    </w:p>
    <w:p w14:paraId="2C9A6A9F" w14:textId="77777777" w:rsidR="00833851" w:rsidRDefault="00833851" w:rsidP="002015D6">
      <w:pPr>
        <w:rPr>
          <w:rFonts w:eastAsia="Verdana"/>
          <w:sz w:val="18"/>
          <w:szCs w:val="18"/>
        </w:rPr>
      </w:pPr>
    </w:p>
    <w:p w14:paraId="3AF91095" w14:textId="77777777" w:rsidR="00833851" w:rsidRPr="00833851" w:rsidRDefault="00833851" w:rsidP="00833851">
      <w:pPr>
        <w:pStyle w:val="Lijstalinea"/>
        <w:numPr>
          <w:ilvl w:val="0"/>
          <w:numId w:val="29"/>
        </w:numPr>
        <w:rPr>
          <w:rFonts w:eastAsia="Verdana"/>
          <w:color w:val="080000"/>
          <w:sz w:val="18"/>
          <w:szCs w:val="18"/>
        </w:rPr>
      </w:pPr>
      <w:r w:rsidRPr="00833851">
        <w:rPr>
          <w:rFonts w:eastAsia="Verdana"/>
          <w:color w:val="080000"/>
          <w:sz w:val="18"/>
          <w:szCs w:val="18"/>
        </w:rPr>
        <w:t>De Opdrachtgever is te allen tijde gerechtigd de door de Opdrachtnemer verzonden facturen door een door de Opdrachtgever aan te wijzen accountant op inhoudelijke juistheid te laten controleren. De Opdrachtnemer verleent de betrokken accountant inzage in de administratie en verstrekt hem alle gegevens en informatie die deze verlangt. De controle is vertrouwelijk en strekt zich niet verder uit dan dat voor het verifiëren van de facturen is vereist. De kosten van het accountantsonderzoek komen voor rekening van de Opdrachtgever, tenzij uit het onderzoek van de accountant blijkt dat de facturen niet juist/onvolledig zijn, in welk geval bedoelde kosten voor rekening van Opdrachtnemer komen.</w:t>
      </w:r>
    </w:p>
    <w:p w14:paraId="7FFDEE28" w14:textId="77777777" w:rsidR="005429D7" w:rsidRPr="00D45FD9" w:rsidRDefault="005429D7" w:rsidP="00A71C92">
      <w:pPr>
        <w:pStyle w:val="Lijstalinea"/>
        <w:ind w:left="1776"/>
        <w:rPr>
          <w:rFonts w:eastAsia="Verdana"/>
          <w:sz w:val="18"/>
          <w:szCs w:val="18"/>
        </w:rPr>
      </w:pPr>
    </w:p>
    <w:p w14:paraId="4BA6600E" w14:textId="77777777" w:rsidR="00BC3AA9" w:rsidRPr="00D45FD9" w:rsidRDefault="00BC3AA9" w:rsidP="009D493A">
      <w:pPr>
        <w:rPr>
          <w:rFonts w:eastAsia="Verdana"/>
          <w:sz w:val="18"/>
          <w:szCs w:val="18"/>
        </w:rPr>
      </w:pPr>
    </w:p>
    <w:p w14:paraId="48BFC5BD" w14:textId="77777777" w:rsidR="00330CC0" w:rsidRPr="00D45FD9" w:rsidRDefault="00BC3AA9" w:rsidP="00BC3AA9">
      <w:pPr>
        <w:pStyle w:val="Kop1"/>
        <w:rPr>
          <w:rFonts w:eastAsia="Verdana"/>
          <w:sz w:val="18"/>
          <w:szCs w:val="18"/>
        </w:rPr>
      </w:pPr>
      <w:bookmarkStart w:id="17" w:name="_Toc63932425"/>
      <w:r w:rsidRPr="00D45FD9">
        <w:rPr>
          <w:rFonts w:eastAsia="Verdana"/>
          <w:sz w:val="18"/>
          <w:szCs w:val="18"/>
        </w:rPr>
        <w:t>Geschillen</w:t>
      </w:r>
      <w:bookmarkEnd w:id="17"/>
    </w:p>
    <w:p w14:paraId="0011B689" w14:textId="77777777" w:rsidR="00BC3AA9" w:rsidRPr="00D45FD9" w:rsidRDefault="00BC3AA9" w:rsidP="00BC3AA9">
      <w:pPr>
        <w:pStyle w:val="Default"/>
        <w:rPr>
          <w:rFonts w:ascii="Verdana" w:hAnsi="Verdana"/>
          <w:sz w:val="18"/>
          <w:szCs w:val="18"/>
        </w:rPr>
      </w:pPr>
    </w:p>
    <w:p w14:paraId="42945533" w14:textId="77777777" w:rsidR="00D422B0" w:rsidRDefault="00C023E7" w:rsidP="00912436">
      <w:pPr>
        <w:pStyle w:val="Lijstalinea"/>
        <w:numPr>
          <w:ilvl w:val="0"/>
          <w:numId w:val="28"/>
        </w:numPr>
        <w:rPr>
          <w:sz w:val="18"/>
          <w:szCs w:val="18"/>
        </w:rPr>
      </w:pPr>
      <w:r w:rsidRPr="00D422B0">
        <w:rPr>
          <w:sz w:val="18"/>
          <w:szCs w:val="18"/>
        </w:rPr>
        <w:t xml:space="preserve">Verschillen van mening zullen zoveel mogelijk langs minnelijke weg worden opgelost. Indien een verschil van mening niet langs minnelijke weg is opgelost, wordt geacht een geschil te bestaan. Alle geschillen, daaronder begrepen die </w:t>
      </w:r>
      <w:r w:rsidR="00D422B0" w:rsidRPr="00D422B0">
        <w:rPr>
          <w:sz w:val="18"/>
          <w:szCs w:val="18"/>
        </w:rPr>
        <w:t>geschillen die</w:t>
      </w:r>
      <w:r w:rsidRPr="00D422B0">
        <w:rPr>
          <w:sz w:val="18"/>
          <w:szCs w:val="18"/>
        </w:rPr>
        <w:t xml:space="preserve"> slechts door één der partijen als zodanig worden beschouwd, </w:t>
      </w:r>
      <w:r w:rsidR="00D422B0" w:rsidRPr="00D422B0">
        <w:rPr>
          <w:sz w:val="18"/>
          <w:szCs w:val="18"/>
        </w:rPr>
        <w:t>di</w:t>
      </w:r>
      <w:r w:rsidRPr="00D422B0">
        <w:rPr>
          <w:sz w:val="18"/>
          <w:szCs w:val="18"/>
        </w:rPr>
        <w:t>e tussen partijen mochten ontstaan in verband met deze Overeenkomst of enige overeenkomst die daarvan een uitvloeisel is, zullen worden beslecht door de bevoegde rechter te Den Haag.</w:t>
      </w:r>
    </w:p>
    <w:p w14:paraId="4F955E8B" w14:textId="77777777" w:rsidR="00D422B0" w:rsidRDefault="00D422B0" w:rsidP="00D422B0">
      <w:pPr>
        <w:pStyle w:val="Lijstalinea"/>
        <w:ind w:left="1776"/>
        <w:rPr>
          <w:sz w:val="18"/>
          <w:szCs w:val="18"/>
        </w:rPr>
      </w:pPr>
    </w:p>
    <w:p w14:paraId="3058D9E2" w14:textId="77777777" w:rsidR="00912436" w:rsidRPr="00D422B0" w:rsidRDefault="00912436" w:rsidP="00912436">
      <w:pPr>
        <w:pStyle w:val="Lijstalinea"/>
        <w:numPr>
          <w:ilvl w:val="0"/>
          <w:numId w:val="28"/>
        </w:numPr>
        <w:rPr>
          <w:sz w:val="18"/>
          <w:szCs w:val="18"/>
        </w:rPr>
      </w:pPr>
      <w:r w:rsidRPr="00D422B0">
        <w:rPr>
          <w:sz w:val="18"/>
          <w:szCs w:val="18"/>
        </w:rPr>
        <w:t>Partijen komen overeen dat voor zover de betaling van enig termijnbedrag vertraging zou ondervinden in verband met een aanhangig geschil, O</w:t>
      </w:r>
      <w:r w:rsidR="00D422B0">
        <w:rPr>
          <w:sz w:val="18"/>
          <w:szCs w:val="18"/>
        </w:rPr>
        <w:t>pdrachtgever</w:t>
      </w:r>
      <w:r w:rsidRPr="00D422B0">
        <w:rPr>
          <w:sz w:val="18"/>
          <w:szCs w:val="18"/>
        </w:rPr>
        <w:t xml:space="preserve"> tot zodanige betaling zal overgaan als in verband met de stand van de Werkzaamheden en de wederzijdse vorderingen toelaatbaar is. Zodanige betaling zal niet in het geding kunnen worden gebruikt als bewijs van de erkenning door O</w:t>
      </w:r>
      <w:r w:rsidR="00D422B0">
        <w:rPr>
          <w:sz w:val="18"/>
          <w:szCs w:val="18"/>
        </w:rPr>
        <w:t>pdrachtgever</w:t>
      </w:r>
      <w:r w:rsidRPr="00D422B0">
        <w:rPr>
          <w:sz w:val="18"/>
          <w:szCs w:val="18"/>
        </w:rPr>
        <w:t xml:space="preserve"> van enig recht van O</w:t>
      </w:r>
      <w:r w:rsidR="00D422B0">
        <w:rPr>
          <w:sz w:val="18"/>
          <w:szCs w:val="18"/>
        </w:rPr>
        <w:t>pdrachtnemer</w:t>
      </w:r>
      <w:r w:rsidRPr="00D422B0">
        <w:rPr>
          <w:sz w:val="18"/>
          <w:szCs w:val="18"/>
        </w:rPr>
        <w:t>.</w:t>
      </w:r>
    </w:p>
    <w:p w14:paraId="5BAB6F58" w14:textId="77777777" w:rsidR="00912436" w:rsidRPr="00912436" w:rsidRDefault="00912436" w:rsidP="00912436">
      <w:pPr>
        <w:pStyle w:val="Default"/>
        <w:ind w:left="1776"/>
        <w:rPr>
          <w:rFonts w:ascii="Verdana" w:hAnsi="Verdana"/>
          <w:color w:val="auto"/>
          <w:sz w:val="18"/>
          <w:szCs w:val="18"/>
        </w:rPr>
      </w:pPr>
    </w:p>
    <w:p w14:paraId="5ADB5E4E" w14:textId="77777777" w:rsidR="00625B25" w:rsidRPr="00D422B0" w:rsidRDefault="00912436" w:rsidP="00625B25">
      <w:pPr>
        <w:pStyle w:val="Default"/>
        <w:numPr>
          <w:ilvl w:val="0"/>
          <w:numId w:val="28"/>
        </w:numPr>
        <w:rPr>
          <w:rFonts w:ascii="Verdana" w:hAnsi="Verdana"/>
          <w:color w:val="auto"/>
          <w:sz w:val="18"/>
          <w:szCs w:val="18"/>
        </w:rPr>
      </w:pPr>
      <w:r w:rsidRPr="00D422B0">
        <w:rPr>
          <w:rFonts w:ascii="Verdana" w:hAnsi="Verdana"/>
          <w:color w:val="auto"/>
          <w:sz w:val="18"/>
          <w:szCs w:val="18"/>
        </w:rPr>
        <w:t>Partijen komen overeen dat in geval van een geschil O</w:t>
      </w:r>
      <w:r w:rsidR="00D422B0" w:rsidRPr="00D422B0">
        <w:rPr>
          <w:rFonts w:ascii="Verdana" w:hAnsi="Verdana"/>
          <w:color w:val="auto"/>
          <w:sz w:val="18"/>
          <w:szCs w:val="18"/>
        </w:rPr>
        <w:t>pdrachtnemer</w:t>
      </w:r>
      <w:r w:rsidRPr="00D422B0">
        <w:rPr>
          <w:rFonts w:ascii="Verdana" w:hAnsi="Verdana"/>
          <w:color w:val="auto"/>
          <w:sz w:val="18"/>
          <w:szCs w:val="18"/>
        </w:rPr>
        <w:t xml:space="preserve"> gehouden is de Werkzaamheden op vordering van O</w:t>
      </w:r>
      <w:r w:rsidR="00D422B0">
        <w:rPr>
          <w:rFonts w:ascii="Verdana" w:hAnsi="Verdana"/>
          <w:color w:val="auto"/>
          <w:sz w:val="18"/>
          <w:szCs w:val="18"/>
        </w:rPr>
        <w:t>pdrachtgever</w:t>
      </w:r>
      <w:r w:rsidRPr="00D422B0">
        <w:rPr>
          <w:rFonts w:ascii="Verdana" w:hAnsi="Verdana"/>
          <w:color w:val="auto"/>
          <w:sz w:val="18"/>
          <w:szCs w:val="18"/>
        </w:rPr>
        <w:t xml:space="preserve"> volgens aanwijzingen van O</w:t>
      </w:r>
      <w:r w:rsidR="00D422B0">
        <w:rPr>
          <w:rFonts w:ascii="Verdana" w:hAnsi="Verdana"/>
          <w:color w:val="auto"/>
          <w:sz w:val="18"/>
          <w:szCs w:val="18"/>
        </w:rPr>
        <w:t>pdrachtgever</w:t>
      </w:r>
      <w:r w:rsidRPr="00D422B0">
        <w:rPr>
          <w:rFonts w:ascii="Verdana" w:hAnsi="Verdana"/>
          <w:color w:val="auto"/>
          <w:sz w:val="18"/>
          <w:szCs w:val="18"/>
        </w:rPr>
        <w:t xml:space="preserve"> voort te zetten, tenzij de rechter in een spoedprocedure anders beslist, en onverminderd zijn rechten, die uit de bedoelde uitspraak voor hem mochten </w:t>
      </w:r>
      <w:r w:rsidR="00625B25" w:rsidRPr="00D422B0">
        <w:rPr>
          <w:rFonts w:ascii="Verdana" w:hAnsi="Verdana"/>
          <w:color w:val="auto"/>
          <w:sz w:val="18"/>
          <w:szCs w:val="18"/>
        </w:rPr>
        <w:t>v</w:t>
      </w:r>
      <w:r w:rsidRPr="00D422B0">
        <w:rPr>
          <w:rFonts w:ascii="Verdana" w:hAnsi="Verdana"/>
          <w:color w:val="auto"/>
          <w:sz w:val="18"/>
          <w:szCs w:val="18"/>
        </w:rPr>
        <w:t>oortvloeie</w:t>
      </w:r>
      <w:r w:rsidR="00625B25" w:rsidRPr="00D422B0">
        <w:rPr>
          <w:rFonts w:ascii="Verdana" w:hAnsi="Verdana"/>
          <w:color w:val="auto"/>
          <w:sz w:val="18"/>
          <w:szCs w:val="18"/>
        </w:rPr>
        <w:t>n.</w:t>
      </w:r>
    </w:p>
    <w:p w14:paraId="2CBDC049" w14:textId="77777777" w:rsidR="00D422B0" w:rsidRDefault="00D422B0" w:rsidP="0082797A">
      <w:pPr>
        <w:rPr>
          <w:b/>
          <w:sz w:val="18"/>
          <w:szCs w:val="18"/>
        </w:rPr>
      </w:pPr>
    </w:p>
    <w:p w14:paraId="06868438" w14:textId="77777777" w:rsidR="0082797A" w:rsidRPr="00D45FD9" w:rsidRDefault="0082797A" w:rsidP="0082797A">
      <w:pPr>
        <w:rPr>
          <w:b/>
          <w:sz w:val="18"/>
          <w:szCs w:val="18"/>
        </w:rPr>
      </w:pPr>
      <w:r w:rsidRPr="00D45FD9">
        <w:rPr>
          <w:b/>
          <w:sz w:val="18"/>
          <w:szCs w:val="18"/>
        </w:rPr>
        <w:t xml:space="preserve">Ondertekening </w:t>
      </w:r>
    </w:p>
    <w:p w14:paraId="718B07B2" w14:textId="77777777" w:rsidR="0082797A" w:rsidRPr="00D45FD9" w:rsidRDefault="0082797A" w:rsidP="0082797A">
      <w:pPr>
        <w:rPr>
          <w:b/>
          <w:sz w:val="18"/>
          <w:szCs w:val="18"/>
        </w:rPr>
      </w:pPr>
    </w:p>
    <w:p w14:paraId="7DB33012" w14:textId="77777777" w:rsidR="0082797A" w:rsidRPr="00D45FD9" w:rsidRDefault="0082797A" w:rsidP="0082797A">
      <w:pPr>
        <w:rPr>
          <w:sz w:val="18"/>
          <w:szCs w:val="18"/>
        </w:rPr>
      </w:pPr>
      <w:r w:rsidRPr="00D45FD9">
        <w:rPr>
          <w:sz w:val="18"/>
          <w:szCs w:val="18"/>
        </w:rPr>
        <w:t xml:space="preserve">Aldus overeengekomen in tweevoud opgemaakt en ondertekend: </w:t>
      </w:r>
    </w:p>
    <w:p w14:paraId="5E481ED8" w14:textId="77777777" w:rsidR="0082797A" w:rsidRPr="00D45FD9" w:rsidRDefault="0082797A" w:rsidP="0082797A">
      <w:pPr>
        <w:rPr>
          <w:sz w:val="18"/>
          <w:szCs w:val="18"/>
        </w:rPr>
      </w:pPr>
    </w:p>
    <w:p w14:paraId="0FD42B80" w14:textId="77777777" w:rsidR="0082797A" w:rsidRPr="00D45FD9" w:rsidRDefault="0082797A" w:rsidP="0082797A">
      <w:pPr>
        <w:rPr>
          <w:sz w:val="18"/>
          <w:szCs w:val="18"/>
        </w:rPr>
      </w:pPr>
    </w:p>
    <w:p w14:paraId="5995779C" w14:textId="77777777" w:rsidR="0082797A" w:rsidRPr="00D45FD9" w:rsidRDefault="0082797A" w:rsidP="0082797A">
      <w:pPr>
        <w:rPr>
          <w:b/>
          <w:sz w:val="18"/>
          <w:szCs w:val="18"/>
        </w:rPr>
      </w:pPr>
      <w:r w:rsidRPr="00D45FD9">
        <w:rPr>
          <w:b/>
          <w:sz w:val="18"/>
          <w:szCs w:val="18"/>
        </w:rPr>
        <w:t xml:space="preserve">De Opdrachtgever </w:t>
      </w:r>
    </w:p>
    <w:p w14:paraId="561A78A8" w14:textId="77777777" w:rsidR="0082797A" w:rsidRPr="00D45FD9" w:rsidRDefault="0082797A" w:rsidP="0082797A">
      <w:pPr>
        <w:rPr>
          <w:sz w:val="18"/>
          <w:szCs w:val="18"/>
        </w:rPr>
      </w:pPr>
    </w:p>
    <w:p w14:paraId="5093AED4" w14:textId="77777777" w:rsidR="0082797A" w:rsidRPr="00D45FD9" w:rsidRDefault="0082797A" w:rsidP="0082797A">
      <w:pPr>
        <w:rPr>
          <w:sz w:val="18"/>
          <w:szCs w:val="18"/>
        </w:rPr>
      </w:pPr>
      <w:r w:rsidRPr="00D45FD9">
        <w:rPr>
          <w:sz w:val="18"/>
          <w:szCs w:val="18"/>
        </w:rPr>
        <w:t>Te …………………………………………………………………………………………………………………………………………….</w:t>
      </w:r>
    </w:p>
    <w:p w14:paraId="4CA6E723" w14:textId="77777777" w:rsidR="0082797A" w:rsidRPr="00D45FD9" w:rsidRDefault="0082797A" w:rsidP="0082797A">
      <w:pPr>
        <w:rPr>
          <w:sz w:val="18"/>
          <w:szCs w:val="18"/>
        </w:rPr>
      </w:pPr>
      <w:r w:rsidRPr="00D45FD9">
        <w:rPr>
          <w:sz w:val="18"/>
          <w:szCs w:val="18"/>
        </w:rPr>
        <w:t xml:space="preserve"> </w:t>
      </w:r>
    </w:p>
    <w:p w14:paraId="39FE07AD" w14:textId="77777777" w:rsidR="0082797A" w:rsidRPr="00D45FD9" w:rsidRDefault="0082797A" w:rsidP="0082797A">
      <w:pPr>
        <w:rPr>
          <w:sz w:val="18"/>
          <w:szCs w:val="18"/>
        </w:rPr>
      </w:pPr>
      <w:r w:rsidRPr="00D45FD9">
        <w:rPr>
          <w:sz w:val="18"/>
          <w:szCs w:val="18"/>
        </w:rPr>
        <w:t>Naam: …………………………………………………………………………………………………………………………………….</w:t>
      </w:r>
    </w:p>
    <w:p w14:paraId="61794925" w14:textId="77777777" w:rsidR="0082797A" w:rsidRPr="00D45FD9" w:rsidRDefault="0082797A" w:rsidP="0082797A">
      <w:pPr>
        <w:rPr>
          <w:sz w:val="18"/>
          <w:szCs w:val="18"/>
        </w:rPr>
      </w:pPr>
    </w:p>
    <w:p w14:paraId="04F7ED5B" w14:textId="77777777" w:rsidR="0082797A" w:rsidRPr="00D45FD9" w:rsidRDefault="0082797A" w:rsidP="0082797A">
      <w:pPr>
        <w:rPr>
          <w:sz w:val="18"/>
          <w:szCs w:val="18"/>
        </w:rPr>
      </w:pPr>
      <w:r w:rsidRPr="00D45FD9">
        <w:rPr>
          <w:sz w:val="18"/>
          <w:szCs w:val="18"/>
        </w:rPr>
        <w:t>Datum: …………………………………………………………………………………………………………………………………..</w:t>
      </w:r>
    </w:p>
    <w:p w14:paraId="36597887" w14:textId="77777777" w:rsidR="0082797A" w:rsidRPr="00D45FD9" w:rsidRDefault="0082797A" w:rsidP="0082797A">
      <w:pPr>
        <w:rPr>
          <w:sz w:val="18"/>
          <w:szCs w:val="18"/>
        </w:rPr>
      </w:pPr>
    </w:p>
    <w:p w14:paraId="21719CED" w14:textId="77777777" w:rsidR="0082797A" w:rsidRPr="00D45FD9" w:rsidRDefault="0082797A" w:rsidP="0082797A">
      <w:pPr>
        <w:rPr>
          <w:sz w:val="18"/>
          <w:szCs w:val="18"/>
        </w:rPr>
      </w:pPr>
      <w:r w:rsidRPr="00D45FD9">
        <w:rPr>
          <w:sz w:val="18"/>
          <w:szCs w:val="18"/>
        </w:rPr>
        <w:t xml:space="preserve">Handtekening: ……………………………………………………………………………………………………………………….. </w:t>
      </w:r>
    </w:p>
    <w:p w14:paraId="1E9DE752" w14:textId="77777777" w:rsidR="0082797A" w:rsidRPr="00D45FD9" w:rsidRDefault="0082797A" w:rsidP="0082797A">
      <w:pPr>
        <w:rPr>
          <w:sz w:val="18"/>
          <w:szCs w:val="18"/>
        </w:rPr>
      </w:pPr>
    </w:p>
    <w:p w14:paraId="2AC0099C" w14:textId="77777777" w:rsidR="0082797A" w:rsidRPr="00D45FD9" w:rsidRDefault="0082797A" w:rsidP="0082797A">
      <w:pPr>
        <w:rPr>
          <w:sz w:val="18"/>
          <w:szCs w:val="18"/>
        </w:rPr>
      </w:pPr>
    </w:p>
    <w:p w14:paraId="243D70D4" w14:textId="77777777" w:rsidR="0082797A" w:rsidRPr="00D45FD9" w:rsidRDefault="0082797A" w:rsidP="0082797A">
      <w:pPr>
        <w:rPr>
          <w:sz w:val="18"/>
          <w:szCs w:val="18"/>
        </w:rPr>
      </w:pPr>
      <w:r w:rsidRPr="00D45FD9">
        <w:rPr>
          <w:sz w:val="18"/>
          <w:szCs w:val="18"/>
        </w:rPr>
        <w:t xml:space="preserve">En </w:t>
      </w:r>
    </w:p>
    <w:p w14:paraId="641E2F9C" w14:textId="77777777" w:rsidR="0082797A" w:rsidRPr="00D45FD9" w:rsidRDefault="0082797A" w:rsidP="0082797A">
      <w:pPr>
        <w:rPr>
          <w:sz w:val="18"/>
          <w:szCs w:val="18"/>
        </w:rPr>
      </w:pPr>
    </w:p>
    <w:p w14:paraId="75154F28" w14:textId="77777777" w:rsidR="0082797A" w:rsidRPr="00D45FD9" w:rsidRDefault="0082797A" w:rsidP="0082797A">
      <w:pPr>
        <w:rPr>
          <w:b/>
          <w:sz w:val="18"/>
          <w:szCs w:val="18"/>
        </w:rPr>
      </w:pPr>
      <w:r w:rsidRPr="00D45FD9">
        <w:rPr>
          <w:b/>
          <w:sz w:val="18"/>
          <w:szCs w:val="18"/>
        </w:rPr>
        <w:t xml:space="preserve">De Opdrachtnemer </w:t>
      </w:r>
    </w:p>
    <w:p w14:paraId="4D8AA96A" w14:textId="77777777" w:rsidR="0082797A" w:rsidRPr="00D45FD9" w:rsidRDefault="0082797A" w:rsidP="0082797A">
      <w:pPr>
        <w:rPr>
          <w:sz w:val="18"/>
          <w:szCs w:val="18"/>
        </w:rPr>
      </w:pPr>
    </w:p>
    <w:p w14:paraId="5B923953" w14:textId="77777777" w:rsidR="0082797A" w:rsidRPr="00D45FD9" w:rsidRDefault="0082797A" w:rsidP="0082797A">
      <w:pPr>
        <w:rPr>
          <w:sz w:val="18"/>
          <w:szCs w:val="18"/>
        </w:rPr>
      </w:pPr>
      <w:r w:rsidRPr="00D45FD9">
        <w:rPr>
          <w:sz w:val="18"/>
          <w:szCs w:val="18"/>
        </w:rPr>
        <w:t xml:space="preserve">Te ……………………………………………………………………………………………………………………………………………. </w:t>
      </w:r>
    </w:p>
    <w:p w14:paraId="13ADFB9F" w14:textId="77777777" w:rsidR="0082797A" w:rsidRPr="00D45FD9" w:rsidRDefault="0082797A" w:rsidP="0082797A">
      <w:pPr>
        <w:rPr>
          <w:sz w:val="18"/>
          <w:szCs w:val="18"/>
        </w:rPr>
      </w:pPr>
    </w:p>
    <w:p w14:paraId="149ACDC5" w14:textId="77777777" w:rsidR="0082797A" w:rsidRPr="00D45FD9" w:rsidRDefault="0082797A" w:rsidP="0082797A">
      <w:pPr>
        <w:rPr>
          <w:sz w:val="18"/>
          <w:szCs w:val="18"/>
        </w:rPr>
      </w:pPr>
      <w:r w:rsidRPr="00D45FD9">
        <w:rPr>
          <w:sz w:val="18"/>
          <w:szCs w:val="18"/>
        </w:rPr>
        <w:t xml:space="preserve">Naam: ……………………………………………………………………………………………………………………………………. </w:t>
      </w:r>
    </w:p>
    <w:p w14:paraId="11D4AB3A" w14:textId="77777777" w:rsidR="0082797A" w:rsidRPr="00D45FD9" w:rsidRDefault="0082797A" w:rsidP="0082797A">
      <w:pPr>
        <w:rPr>
          <w:sz w:val="18"/>
          <w:szCs w:val="18"/>
        </w:rPr>
      </w:pPr>
    </w:p>
    <w:p w14:paraId="26B98D70" w14:textId="77777777" w:rsidR="0082797A" w:rsidRPr="00D45FD9" w:rsidRDefault="0082797A" w:rsidP="0082797A">
      <w:pPr>
        <w:rPr>
          <w:sz w:val="18"/>
          <w:szCs w:val="18"/>
        </w:rPr>
      </w:pPr>
      <w:r w:rsidRPr="00D45FD9">
        <w:rPr>
          <w:sz w:val="18"/>
          <w:szCs w:val="18"/>
        </w:rPr>
        <w:t>Datum: ………………………………………………………………………………………………………………………………..…</w:t>
      </w:r>
    </w:p>
    <w:p w14:paraId="3773D276" w14:textId="77777777" w:rsidR="0082797A" w:rsidRPr="00D45FD9" w:rsidRDefault="0082797A" w:rsidP="0082797A">
      <w:pPr>
        <w:rPr>
          <w:sz w:val="18"/>
          <w:szCs w:val="18"/>
        </w:rPr>
      </w:pPr>
    </w:p>
    <w:p w14:paraId="715DCB5C" w14:textId="77777777" w:rsidR="0082797A" w:rsidRPr="00D45FD9" w:rsidRDefault="0082797A" w:rsidP="0082797A">
      <w:pPr>
        <w:rPr>
          <w:rFonts w:eastAsia="Verdana"/>
          <w:sz w:val="18"/>
          <w:szCs w:val="18"/>
        </w:rPr>
      </w:pPr>
      <w:r w:rsidRPr="00D45FD9">
        <w:rPr>
          <w:sz w:val="18"/>
          <w:szCs w:val="18"/>
        </w:rPr>
        <w:t>Handtekening: ………………………………………………………………………………………………………………………..</w:t>
      </w:r>
    </w:p>
    <w:p w14:paraId="364F881A" w14:textId="77777777" w:rsidR="005429D7" w:rsidRPr="00D45FD9" w:rsidRDefault="005429D7" w:rsidP="0082797A">
      <w:pPr>
        <w:rPr>
          <w:rFonts w:eastAsia="Verdana"/>
          <w:sz w:val="18"/>
          <w:szCs w:val="18"/>
        </w:rPr>
      </w:pPr>
    </w:p>
    <w:p w14:paraId="242514B4" w14:textId="77777777" w:rsidR="005429D7" w:rsidRPr="00D45FD9" w:rsidRDefault="005429D7" w:rsidP="0082797A">
      <w:pPr>
        <w:rPr>
          <w:rFonts w:eastAsia="Verdana"/>
          <w:sz w:val="18"/>
          <w:szCs w:val="18"/>
        </w:rPr>
      </w:pPr>
    </w:p>
    <w:p w14:paraId="3D980D44" w14:textId="77777777" w:rsidR="005429D7" w:rsidRPr="00D45FD9" w:rsidRDefault="005429D7" w:rsidP="0082797A">
      <w:pPr>
        <w:rPr>
          <w:rFonts w:eastAsia="Arial"/>
          <w:sz w:val="18"/>
          <w:szCs w:val="18"/>
        </w:rPr>
      </w:pPr>
    </w:p>
    <w:p w14:paraId="0D41B54F" w14:textId="77777777" w:rsidR="00463111" w:rsidRPr="00D45FD9" w:rsidRDefault="00463111" w:rsidP="00463111">
      <w:pPr>
        <w:spacing w:line="269" w:lineRule="auto"/>
        <w:ind w:right="80"/>
        <w:rPr>
          <w:rFonts w:eastAsia="Verdana"/>
          <w:color w:val="080000"/>
          <w:sz w:val="18"/>
          <w:szCs w:val="18"/>
        </w:rPr>
      </w:pPr>
    </w:p>
    <w:p w14:paraId="2CD555BE" w14:textId="77777777" w:rsidR="00463111" w:rsidRPr="00D45FD9" w:rsidRDefault="00463111" w:rsidP="00463111">
      <w:pPr>
        <w:spacing w:line="269" w:lineRule="auto"/>
        <w:ind w:left="708" w:right="80"/>
        <w:rPr>
          <w:rFonts w:eastAsia="Verdana"/>
          <w:color w:val="080000"/>
          <w:sz w:val="18"/>
          <w:szCs w:val="18"/>
        </w:rPr>
      </w:pPr>
    </w:p>
    <w:p w14:paraId="0F471CCA" w14:textId="77777777" w:rsidR="00463111" w:rsidRPr="00D45FD9" w:rsidRDefault="00463111" w:rsidP="00463111">
      <w:pPr>
        <w:spacing w:line="269" w:lineRule="auto"/>
        <w:ind w:right="80"/>
        <w:rPr>
          <w:rFonts w:eastAsia="Verdana"/>
          <w:color w:val="080000"/>
          <w:sz w:val="18"/>
          <w:szCs w:val="18"/>
        </w:rPr>
      </w:pPr>
    </w:p>
    <w:p w14:paraId="36281ECA" w14:textId="77777777" w:rsidR="00081A63" w:rsidRPr="00D45FD9" w:rsidRDefault="00081A63" w:rsidP="00081A63">
      <w:pPr>
        <w:rPr>
          <w:rFonts w:eastAsia="Verdana"/>
          <w:sz w:val="18"/>
          <w:szCs w:val="18"/>
        </w:rPr>
      </w:pPr>
    </w:p>
    <w:p w14:paraId="3C320812" w14:textId="77777777" w:rsidR="00081A63" w:rsidRPr="00D45FD9" w:rsidRDefault="00081A63" w:rsidP="00843944">
      <w:pPr>
        <w:spacing w:line="263" w:lineRule="auto"/>
        <w:ind w:left="708" w:right="20"/>
        <w:rPr>
          <w:rFonts w:eastAsia="Verdana"/>
          <w:sz w:val="18"/>
          <w:szCs w:val="18"/>
        </w:rPr>
      </w:pPr>
    </w:p>
    <w:p w14:paraId="666C6876" w14:textId="77777777" w:rsidR="00081A63" w:rsidRPr="00D45FD9" w:rsidRDefault="00081A63" w:rsidP="00843944">
      <w:pPr>
        <w:spacing w:line="263" w:lineRule="auto"/>
        <w:ind w:left="708" w:right="20"/>
        <w:rPr>
          <w:rFonts w:eastAsia="Verdana"/>
          <w:sz w:val="18"/>
          <w:szCs w:val="18"/>
        </w:rPr>
      </w:pPr>
    </w:p>
    <w:p w14:paraId="67F07379" w14:textId="77777777" w:rsidR="00D778E3" w:rsidRPr="00D45FD9" w:rsidRDefault="00D778E3" w:rsidP="00D778E3">
      <w:pPr>
        <w:pStyle w:val="Lijstalinea"/>
        <w:tabs>
          <w:tab w:val="clear" w:pos="-1440"/>
          <w:tab w:val="clear" w:pos="-720"/>
          <w:tab w:val="clear" w:pos="0"/>
          <w:tab w:val="clear" w:pos="380"/>
          <w:tab w:val="left" w:pos="2360"/>
        </w:tabs>
        <w:spacing w:line="289" w:lineRule="auto"/>
        <w:ind w:right="140"/>
        <w:rPr>
          <w:rFonts w:eastAsia="Verdana"/>
          <w:sz w:val="18"/>
          <w:szCs w:val="18"/>
        </w:rPr>
      </w:pPr>
    </w:p>
    <w:p w14:paraId="0E8AC56C" w14:textId="77777777" w:rsidR="00D778E3" w:rsidRPr="00D45FD9" w:rsidRDefault="00D778E3" w:rsidP="00D778E3">
      <w:pPr>
        <w:spacing w:line="291" w:lineRule="auto"/>
        <w:ind w:right="460"/>
        <w:jc w:val="both"/>
        <w:rPr>
          <w:rFonts w:eastAsia="Verdana"/>
          <w:color w:val="080000"/>
          <w:sz w:val="18"/>
          <w:szCs w:val="18"/>
        </w:rPr>
      </w:pPr>
    </w:p>
    <w:p w14:paraId="7CC47940" w14:textId="77777777" w:rsidR="00D778E3" w:rsidRPr="00D45FD9" w:rsidRDefault="00D778E3" w:rsidP="00D778E3">
      <w:pPr>
        <w:spacing w:line="291" w:lineRule="auto"/>
        <w:ind w:right="460"/>
        <w:jc w:val="both"/>
        <w:rPr>
          <w:rFonts w:eastAsia="Verdana"/>
          <w:color w:val="080000"/>
          <w:sz w:val="18"/>
          <w:szCs w:val="18"/>
        </w:rPr>
      </w:pPr>
    </w:p>
    <w:p w14:paraId="186C9539" w14:textId="77777777" w:rsidR="00D778E3" w:rsidRPr="00D45FD9" w:rsidRDefault="00D778E3" w:rsidP="00D778E3">
      <w:pPr>
        <w:spacing w:line="291" w:lineRule="auto"/>
        <w:ind w:right="460"/>
        <w:jc w:val="both"/>
        <w:rPr>
          <w:rFonts w:eastAsia="Verdana"/>
          <w:color w:val="080000"/>
          <w:sz w:val="18"/>
          <w:szCs w:val="18"/>
        </w:rPr>
      </w:pPr>
    </w:p>
    <w:p w14:paraId="18A560AF" w14:textId="77777777" w:rsidR="009C5C08" w:rsidRPr="00D45FD9" w:rsidRDefault="009C5C08" w:rsidP="00D778E3">
      <w:pPr>
        <w:pStyle w:val="Kop1"/>
        <w:numPr>
          <w:ilvl w:val="0"/>
          <w:numId w:val="0"/>
        </w:numPr>
        <w:ind w:left="720"/>
        <w:jc w:val="both"/>
        <w:rPr>
          <w:rFonts w:eastAsia="Verdana"/>
          <w:b w:val="0"/>
          <w:color w:val="080000"/>
          <w:kern w:val="0"/>
          <w:sz w:val="18"/>
          <w:szCs w:val="18"/>
        </w:rPr>
      </w:pPr>
    </w:p>
    <w:p w14:paraId="1B7ADD29" w14:textId="77777777" w:rsidR="00D778E3" w:rsidRPr="00D45FD9" w:rsidRDefault="00D778E3" w:rsidP="00D778E3">
      <w:pPr>
        <w:rPr>
          <w:rFonts w:eastAsia="Verdana"/>
          <w:color w:val="080000"/>
          <w:sz w:val="18"/>
          <w:szCs w:val="18"/>
        </w:rPr>
      </w:pPr>
    </w:p>
    <w:p w14:paraId="53834197" w14:textId="77777777" w:rsidR="0086278B" w:rsidRPr="00D45FD9" w:rsidRDefault="0086278B">
      <w:pPr>
        <w:rPr>
          <w:sz w:val="18"/>
          <w:szCs w:val="18"/>
        </w:rPr>
      </w:pPr>
    </w:p>
    <w:sectPr w:rsidR="0086278B" w:rsidRPr="00D45FD9" w:rsidSect="009E594F">
      <w:footerReference w:type="first" r:id="rId16"/>
      <w:pgSz w:w="11906" w:h="16838" w:code="9"/>
      <w:pgMar w:top="1418" w:right="1418" w:bottom="1418" w:left="1418" w:header="709" w:footer="110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7AA42" w14:textId="77777777" w:rsidR="00AC4539" w:rsidRDefault="00AC4539">
      <w:r>
        <w:separator/>
      </w:r>
    </w:p>
  </w:endnote>
  <w:endnote w:type="continuationSeparator" w:id="0">
    <w:p w14:paraId="4F03EE7C" w14:textId="77777777" w:rsidR="00AC4539" w:rsidRDefault="00AC4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F43D" w14:textId="77777777" w:rsidR="0052727B" w:rsidRDefault="0052727B" w:rsidP="003A5759">
    <w:pPr>
      <w:pStyle w:val="Voettekst"/>
    </w:pPr>
    <w:r>
      <w:t>_______________________________________________________________________</w:t>
    </w:r>
  </w:p>
  <w:p w14:paraId="3B24BD46" w14:textId="77777777" w:rsidR="0052727B" w:rsidRDefault="0052727B" w:rsidP="003A5759">
    <w:pPr>
      <w:pStyle w:val="Voettekst"/>
    </w:pPr>
    <w:r>
      <w:tab/>
    </w:r>
    <w:r>
      <w:tab/>
      <w:t>Hoogheemraadschap van Rijnland</w:t>
    </w:r>
  </w:p>
  <w:p w14:paraId="0B7DFCAD" w14:textId="77777777" w:rsidR="0052727B" w:rsidRDefault="009E594F" w:rsidP="00150423">
    <w:pPr>
      <w:pStyle w:val="Voettekst"/>
      <w:jc w:val="right"/>
    </w:pPr>
    <w:r>
      <w:t>21.010855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CD94C" w14:textId="77777777" w:rsidR="0052727B" w:rsidRDefault="0052727B" w:rsidP="003A5759">
    <w:pPr>
      <w:pStyle w:val="VoettekstEerste"/>
      <w:ind w:left="0"/>
    </w:pPr>
    <w:r>
      <w:t>____________________________________________________________________________________________________________________</w:t>
    </w:r>
  </w:p>
  <w:p w14:paraId="56691B4A" w14:textId="77777777" w:rsidR="0052727B" w:rsidRDefault="0052727B" w:rsidP="003A5759">
    <w:pPr>
      <w:pStyle w:val="Voettekst"/>
    </w:pPr>
    <w:r>
      <w:t>Hoogheemraadschap van Rijnland</w:t>
    </w:r>
    <w:r>
      <w:tab/>
    </w:r>
    <w:r>
      <w:tab/>
      <w:t xml:space="preserve">Pagina </w:t>
    </w:r>
    <w:r>
      <w:rPr>
        <w:b/>
      </w:rPr>
      <w:fldChar w:fldCharType="begin"/>
    </w:r>
    <w:r>
      <w:rPr>
        <w:b/>
      </w:rPr>
      <w:instrText>PAGE  \* Arabic  \* MERGEFORMAT</w:instrText>
    </w:r>
    <w:r>
      <w:rPr>
        <w:b/>
      </w:rPr>
      <w:fldChar w:fldCharType="separate"/>
    </w:r>
    <w:r>
      <w:rPr>
        <w:b/>
        <w:noProof/>
      </w:rPr>
      <w:t>3</w:t>
    </w:r>
    <w:r>
      <w:rPr>
        <w:b/>
      </w:rPr>
      <w:fldChar w:fldCharType="end"/>
    </w:r>
    <w:r>
      <w:t xml:space="preserve"> van </w:t>
    </w:r>
    <w:r>
      <w:rPr>
        <w:b/>
      </w:rPr>
      <w:fldChar w:fldCharType="begin"/>
    </w:r>
    <w:r>
      <w:rPr>
        <w:b/>
      </w:rPr>
      <w:instrText>NUMPAGES  \* Arabic  \* MERGEFORMAT</w:instrText>
    </w:r>
    <w:r>
      <w:rPr>
        <w:b/>
      </w:rPr>
      <w:fldChar w:fldCharType="separate"/>
    </w:r>
    <w:r>
      <w:rPr>
        <w:b/>
        <w:noProof/>
      </w:rPr>
      <w:t>13</w:t>
    </w:r>
    <w:r>
      <w:rPr>
        <w:b/>
      </w:rPr>
      <w:fldChar w:fldCharType="end"/>
    </w:r>
  </w:p>
  <w:p w14:paraId="1948C831" w14:textId="77777777" w:rsidR="0052727B" w:rsidRDefault="007F508A">
    <w:pPr>
      <w:pStyle w:val="Voettekst"/>
    </w:pPr>
    <w:r>
      <w:t>21.010855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52727B" w14:paraId="6881C30E" w14:textId="77777777" w:rsidTr="0064193E">
      <w:tc>
        <w:tcPr>
          <w:tcW w:w="5495" w:type="dxa"/>
        </w:tcPr>
        <w:p w14:paraId="3A9A67C6" w14:textId="77777777" w:rsidR="0052727B" w:rsidRDefault="0052727B" w:rsidP="00D804FB">
          <w:pPr>
            <w:pStyle w:val="VoettekstEerste"/>
            <w:tabs>
              <w:tab w:val="clear" w:pos="6804"/>
              <w:tab w:val="left" w:pos="6840"/>
            </w:tabs>
            <w:ind w:left="0"/>
          </w:pPr>
          <w:r>
            <w:t>Archimedesweg 1</w:t>
          </w:r>
        </w:p>
        <w:p w14:paraId="508BE920" w14:textId="77777777" w:rsidR="0052727B" w:rsidRDefault="0052727B" w:rsidP="00D804FB">
          <w:pPr>
            <w:pStyle w:val="VoettekstEerste"/>
            <w:tabs>
              <w:tab w:val="clear" w:pos="6804"/>
              <w:tab w:val="left" w:pos="6840"/>
            </w:tabs>
            <w:ind w:left="0"/>
          </w:pPr>
          <w:r>
            <w:t>postadres:</w:t>
          </w:r>
        </w:p>
        <w:p w14:paraId="227B546E" w14:textId="77777777" w:rsidR="0052727B" w:rsidRDefault="0052727B" w:rsidP="00D804FB">
          <w:pPr>
            <w:pStyle w:val="VoettekstEerste"/>
            <w:tabs>
              <w:tab w:val="clear" w:pos="6804"/>
              <w:tab w:val="left" w:pos="6840"/>
            </w:tabs>
            <w:ind w:left="0"/>
          </w:pPr>
          <w:r>
            <w:t>postbus 156</w:t>
          </w:r>
        </w:p>
        <w:p w14:paraId="7062D7B3" w14:textId="77777777" w:rsidR="0052727B" w:rsidRDefault="0052727B" w:rsidP="00D804FB">
          <w:pPr>
            <w:pStyle w:val="VoettekstEerste"/>
            <w:tabs>
              <w:tab w:val="clear" w:pos="6804"/>
              <w:tab w:val="left" w:pos="6840"/>
            </w:tabs>
            <w:ind w:left="0"/>
          </w:pPr>
          <w:r>
            <w:t>2300 AD  Leiden</w:t>
          </w:r>
        </w:p>
        <w:p w14:paraId="1AF9E2C5" w14:textId="77777777" w:rsidR="0052727B" w:rsidRDefault="0052727B" w:rsidP="00D804FB">
          <w:pPr>
            <w:pStyle w:val="VoettekstEerste"/>
            <w:tabs>
              <w:tab w:val="clear" w:pos="6804"/>
              <w:tab w:val="left" w:pos="6840"/>
            </w:tabs>
            <w:ind w:left="0"/>
            <w:rPr>
              <w:szCs w:val="14"/>
            </w:rPr>
          </w:pPr>
          <w:r w:rsidRPr="00FB2658">
            <w:rPr>
              <w:szCs w:val="14"/>
            </w:rPr>
            <w:t>telefoon (071) 3 063 063</w:t>
          </w:r>
        </w:p>
        <w:p w14:paraId="7F7D530A" w14:textId="77777777" w:rsidR="0052727B" w:rsidRDefault="0052727B" w:rsidP="00D804FB">
          <w:pPr>
            <w:pStyle w:val="VoettekstEerste"/>
            <w:tabs>
              <w:tab w:val="clear" w:pos="6804"/>
              <w:tab w:val="left" w:pos="6840"/>
            </w:tabs>
            <w:ind w:left="0"/>
          </w:pPr>
          <w:r w:rsidRPr="00FB2658">
            <w:rPr>
              <w:rFonts w:cs="Arial"/>
              <w:szCs w:val="14"/>
            </w:rPr>
            <w:t>telefax (071) 5 123 916</w:t>
          </w:r>
        </w:p>
      </w:tc>
      <w:tc>
        <w:tcPr>
          <w:tcW w:w="2374" w:type="dxa"/>
        </w:tcPr>
        <w:p w14:paraId="05E79EAC" w14:textId="77777777" w:rsidR="0052727B" w:rsidRDefault="0052727B" w:rsidP="0064193E">
          <w:pPr>
            <w:pStyle w:val="VoettekstEerste"/>
            <w:tabs>
              <w:tab w:val="clear" w:pos="6804"/>
              <w:tab w:val="left" w:pos="6840"/>
            </w:tabs>
            <w:ind w:left="34"/>
          </w:pPr>
          <w:r>
            <w:t xml:space="preserve">CORSA nummer: </w:t>
          </w:r>
          <w:r w:rsidR="009E594F">
            <w:t xml:space="preserve">21.010855 </w:t>
          </w:r>
        </w:p>
        <w:p w14:paraId="21BEDFAA" w14:textId="77777777" w:rsidR="0052727B" w:rsidRDefault="0052727B" w:rsidP="008C4EAE">
          <w:pPr>
            <w:pStyle w:val="VoettekstEerste"/>
            <w:tabs>
              <w:tab w:val="clear" w:pos="6804"/>
              <w:tab w:val="left" w:pos="6840"/>
            </w:tabs>
            <w:ind w:left="34"/>
          </w:pPr>
          <w:r>
            <w:t xml:space="preserve">versie: </w:t>
          </w:r>
          <w:r w:rsidR="009E594F">
            <w:t>1.0</w:t>
          </w:r>
        </w:p>
        <w:p w14:paraId="3297328F" w14:textId="77777777" w:rsidR="0052727B" w:rsidRDefault="0052727B" w:rsidP="008C4EAE">
          <w:pPr>
            <w:pStyle w:val="VoettekstEerste"/>
            <w:tabs>
              <w:tab w:val="clear" w:pos="6804"/>
              <w:tab w:val="left" w:pos="6840"/>
            </w:tabs>
            <w:ind w:left="34"/>
          </w:pPr>
          <w:r>
            <w:t xml:space="preserve">auteur: </w:t>
          </w:r>
          <w:r w:rsidR="009E594F">
            <w:t>P. Ruijgers</w:t>
          </w:r>
          <w:r>
            <w:fldChar w:fldCharType="begin" w:fldLock="1"/>
          </w:r>
          <w:r w:rsidRPr="009D5429">
            <w:instrText xml:space="preserve"> mitVV VVA1C29AE840C008479B11EFFF0DF2AEB2 \* MERGEFORMAT </w:instrText>
          </w:r>
          <w:r>
            <w:fldChar w:fldCharType="end"/>
          </w:r>
        </w:p>
        <w:p w14:paraId="6D7B5B75" w14:textId="77777777" w:rsidR="0052727B" w:rsidRDefault="0052727B" w:rsidP="0064193E">
          <w:pPr>
            <w:pStyle w:val="VoettekstEerste"/>
            <w:tabs>
              <w:tab w:val="clear" w:pos="6804"/>
              <w:tab w:val="left" w:pos="6840"/>
            </w:tabs>
            <w:ind w:left="34"/>
            <w:rPr>
              <w:rFonts w:cs="Arial"/>
              <w:szCs w:val="14"/>
            </w:rPr>
          </w:pPr>
          <w:r w:rsidRPr="00FB2658">
            <w:rPr>
              <w:szCs w:val="14"/>
            </w:rPr>
            <w:t xml:space="preserve">datum: </w:t>
          </w:r>
          <w:r w:rsidR="009E594F">
            <w:rPr>
              <w:szCs w:val="14"/>
            </w:rPr>
            <w:t>11-2-2021</w:t>
          </w:r>
        </w:p>
        <w:p w14:paraId="30708A98" w14:textId="77777777" w:rsidR="0052727B" w:rsidRPr="0064193E" w:rsidRDefault="0052727B" w:rsidP="0064193E">
          <w:pPr>
            <w:pStyle w:val="VoettekstEerste"/>
            <w:tabs>
              <w:tab w:val="clear" w:pos="6804"/>
              <w:tab w:val="left" w:pos="6840"/>
            </w:tabs>
            <w:ind w:left="34"/>
            <w:rPr>
              <w:rFonts w:cs="Arial"/>
              <w:szCs w:val="14"/>
            </w:rPr>
          </w:pPr>
          <w:r>
            <w:rPr>
              <w:rFonts w:cs="Arial"/>
              <w:szCs w:val="14"/>
            </w:rPr>
            <w:t xml:space="preserve">projectnummer: </w:t>
          </w:r>
          <w:r w:rsidR="009E594F">
            <w:rPr>
              <w:rFonts w:cs="Arial"/>
              <w:szCs w:val="14"/>
            </w:rPr>
            <w:t>01.00037</w:t>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5524E81F" w14:textId="77777777" w:rsidR="0052727B" w:rsidRPr="00FB2658" w:rsidRDefault="0052727B" w:rsidP="0064193E">
    <w:pPr>
      <w:pStyle w:val="VoettekstEerste"/>
      <w:tabs>
        <w:tab w:val="clear" w:pos="6804"/>
        <w:tab w:val="left" w:pos="6840"/>
      </w:tabs>
      <w:ind w:left="0"/>
      <w:rPr>
        <w:rFonts w:cs="Arial"/>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9E594F" w14:paraId="4BEE8DE4" w14:textId="77777777" w:rsidTr="0064193E">
      <w:tc>
        <w:tcPr>
          <w:tcW w:w="5495" w:type="dxa"/>
        </w:tcPr>
        <w:p w14:paraId="3A76C2E5" w14:textId="77777777" w:rsidR="009E594F" w:rsidRPr="00144821" w:rsidRDefault="009E594F" w:rsidP="009E594F">
          <w:pPr>
            <w:pStyle w:val="Voettekst"/>
          </w:pPr>
          <w:r w:rsidRPr="00144821">
            <w:t xml:space="preserve">Pagina </w:t>
          </w:r>
          <w:r w:rsidRPr="00144821">
            <w:rPr>
              <w:b/>
            </w:rPr>
            <w:fldChar w:fldCharType="begin"/>
          </w:r>
          <w:r w:rsidRPr="00144821">
            <w:rPr>
              <w:b/>
            </w:rPr>
            <w:instrText>PAGE  \* Arabic  \* MERGEFORMAT</w:instrText>
          </w:r>
          <w:r w:rsidRPr="00144821">
            <w:rPr>
              <w:b/>
            </w:rPr>
            <w:fldChar w:fldCharType="separate"/>
          </w:r>
          <w:r w:rsidRPr="00144821">
            <w:rPr>
              <w:b/>
            </w:rPr>
            <w:t>2</w:t>
          </w:r>
          <w:r w:rsidRPr="00144821">
            <w:rPr>
              <w:b/>
            </w:rPr>
            <w:fldChar w:fldCharType="end"/>
          </w:r>
          <w:r w:rsidRPr="00144821">
            <w:t xml:space="preserve"> van </w:t>
          </w:r>
          <w:r w:rsidRPr="00144821">
            <w:rPr>
              <w:b/>
            </w:rPr>
            <w:fldChar w:fldCharType="begin"/>
          </w:r>
          <w:r w:rsidRPr="00144821">
            <w:rPr>
              <w:b/>
            </w:rPr>
            <w:instrText>NUMPAGES  \* Arabic  \* MERGEFORMAT</w:instrText>
          </w:r>
          <w:r w:rsidRPr="00144821">
            <w:rPr>
              <w:b/>
            </w:rPr>
            <w:fldChar w:fldCharType="separate"/>
          </w:r>
          <w:r w:rsidRPr="00144821">
            <w:rPr>
              <w:b/>
            </w:rPr>
            <w:t>13</w:t>
          </w:r>
          <w:r w:rsidRPr="00144821">
            <w:rPr>
              <w:b/>
            </w:rPr>
            <w:fldChar w:fldCharType="end"/>
          </w:r>
        </w:p>
      </w:tc>
      <w:tc>
        <w:tcPr>
          <w:tcW w:w="2374" w:type="dxa"/>
        </w:tcPr>
        <w:p w14:paraId="791F96F1" w14:textId="77777777" w:rsidR="009E594F" w:rsidRPr="00144821" w:rsidRDefault="009E594F" w:rsidP="009E594F">
          <w:pPr>
            <w:pStyle w:val="Voettekst"/>
          </w:pPr>
        </w:p>
      </w:tc>
    </w:tr>
  </w:tbl>
  <w:p w14:paraId="19C644DD" w14:textId="77777777" w:rsidR="009E594F" w:rsidRPr="00FB2658" w:rsidRDefault="009E594F"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89308" w14:textId="77777777" w:rsidR="00AC4539" w:rsidRDefault="00AC4539">
      <w:r>
        <w:separator/>
      </w:r>
    </w:p>
  </w:footnote>
  <w:footnote w:type="continuationSeparator" w:id="0">
    <w:p w14:paraId="79712CBB" w14:textId="77777777" w:rsidR="00AC4539" w:rsidRDefault="00AC4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5E651" w14:textId="77777777" w:rsidR="0052727B" w:rsidRPr="003A5759" w:rsidRDefault="0052727B">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ED433" w14:textId="77777777" w:rsidR="0052727B" w:rsidRPr="000639FC" w:rsidRDefault="0052727B" w:rsidP="003A5759">
    <w:pPr>
      <w:pStyle w:val="Koptekst"/>
    </w:pPr>
    <w: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AB601560"/>
    <w:lvl w:ilvl="0">
      <w:start w:val="1"/>
      <w:numFmt w:val="decimal"/>
      <w:pStyle w:val="Kop1"/>
      <w:lvlText w:val="Artikel %1"/>
      <w:lvlJc w:val="left"/>
      <w:pPr>
        <w:ind w:left="360" w:hanging="360"/>
      </w:pPr>
      <w:rPr>
        <w:rFonts w:hint="default"/>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 w15:restartNumberingAfterBreak="0">
    <w:nsid w:val="00000014"/>
    <w:multiLevelType w:val="hybridMultilevel"/>
    <w:tmpl w:val="08EDBDA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5"/>
    <w:multiLevelType w:val="hybridMultilevel"/>
    <w:tmpl w:val="79838CB2"/>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6"/>
    <w:multiLevelType w:val="hybridMultilevel"/>
    <w:tmpl w:val="4353D0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7"/>
    <w:multiLevelType w:val="hybridMultilevel"/>
    <w:tmpl w:val="0B03E0C6"/>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9"/>
    <w:multiLevelType w:val="hybridMultilevel"/>
    <w:tmpl w:val="54E49EB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A266E5"/>
    <w:multiLevelType w:val="hybridMultilevel"/>
    <w:tmpl w:val="03F4F62C"/>
    <w:lvl w:ilvl="0" w:tplc="0F3CAFB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02B86AB0"/>
    <w:multiLevelType w:val="hybridMultilevel"/>
    <w:tmpl w:val="D8FA9388"/>
    <w:lvl w:ilvl="0" w:tplc="04130001">
      <w:start w:val="1"/>
      <w:numFmt w:val="bullet"/>
      <w:lvlText w:val=""/>
      <w:lvlJc w:val="left"/>
      <w:pPr>
        <w:ind w:left="3000" w:hanging="360"/>
      </w:pPr>
      <w:rPr>
        <w:rFonts w:ascii="Symbol" w:hAnsi="Symbol" w:hint="default"/>
      </w:rPr>
    </w:lvl>
    <w:lvl w:ilvl="1" w:tplc="04130003" w:tentative="1">
      <w:start w:val="1"/>
      <w:numFmt w:val="bullet"/>
      <w:lvlText w:val="o"/>
      <w:lvlJc w:val="left"/>
      <w:pPr>
        <w:ind w:left="3720" w:hanging="360"/>
      </w:pPr>
      <w:rPr>
        <w:rFonts w:ascii="Courier New" w:hAnsi="Courier New" w:cs="Courier New" w:hint="default"/>
      </w:rPr>
    </w:lvl>
    <w:lvl w:ilvl="2" w:tplc="04130005" w:tentative="1">
      <w:start w:val="1"/>
      <w:numFmt w:val="bullet"/>
      <w:lvlText w:val=""/>
      <w:lvlJc w:val="left"/>
      <w:pPr>
        <w:ind w:left="4440" w:hanging="360"/>
      </w:pPr>
      <w:rPr>
        <w:rFonts w:ascii="Wingdings" w:hAnsi="Wingdings" w:hint="default"/>
      </w:rPr>
    </w:lvl>
    <w:lvl w:ilvl="3" w:tplc="04130001" w:tentative="1">
      <w:start w:val="1"/>
      <w:numFmt w:val="bullet"/>
      <w:lvlText w:val=""/>
      <w:lvlJc w:val="left"/>
      <w:pPr>
        <w:ind w:left="5160" w:hanging="360"/>
      </w:pPr>
      <w:rPr>
        <w:rFonts w:ascii="Symbol" w:hAnsi="Symbol" w:hint="default"/>
      </w:rPr>
    </w:lvl>
    <w:lvl w:ilvl="4" w:tplc="04130003" w:tentative="1">
      <w:start w:val="1"/>
      <w:numFmt w:val="bullet"/>
      <w:lvlText w:val="o"/>
      <w:lvlJc w:val="left"/>
      <w:pPr>
        <w:ind w:left="5880" w:hanging="360"/>
      </w:pPr>
      <w:rPr>
        <w:rFonts w:ascii="Courier New" w:hAnsi="Courier New" w:cs="Courier New" w:hint="default"/>
      </w:rPr>
    </w:lvl>
    <w:lvl w:ilvl="5" w:tplc="04130005" w:tentative="1">
      <w:start w:val="1"/>
      <w:numFmt w:val="bullet"/>
      <w:lvlText w:val=""/>
      <w:lvlJc w:val="left"/>
      <w:pPr>
        <w:ind w:left="6600" w:hanging="360"/>
      </w:pPr>
      <w:rPr>
        <w:rFonts w:ascii="Wingdings" w:hAnsi="Wingdings" w:hint="default"/>
      </w:rPr>
    </w:lvl>
    <w:lvl w:ilvl="6" w:tplc="04130001" w:tentative="1">
      <w:start w:val="1"/>
      <w:numFmt w:val="bullet"/>
      <w:lvlText w:val=""/>
      <w:lvlJc w:val="left"/>
      <w:pPr>
        <w:ind w:left="7320" w:hanging="360"/>
      </w:pPr>
      <w:rPr>
        <w:rFonts w:ascii="Symbol" w:hAnsi="Symbol" w:hint="default"/>
      </w:rPr>
    </w:lvl>
    <w:lvl w:ilvl="7" w:tplc="04130003" w:tentative="1">
      <w:start w:val="1"/>
      <w:numFmt w:val="bullet"/>
      <w:lvlText w:val="o"/>
      <w:lvlJc w:val="left"/>
      <w:pPr>
        <w:ind w:left="8040" w:hanging="360"/>
      </w:pPr>
      <w:rPr>
        <w:rFonts w:ascii="Courier New" w:hAnsi="Courier New" w:cs="Courier New" w:hint="default"/>
      </w:rPr>
    </w:lvl>
    <w:lvl w:ilvl="8" w:tplc="04130005" w:tentative="1">
      <w:start w:val="1"/>
      <w:numFmt w:val="bullet"/>
      <w:lvlText w:val=""/>
      <w:lvlJc w:val="left"/>
      <w:pPr>
        <w:ind w:left="8760" w:hanging="360"/>
      </w:pPr>
      <w:rPr>
        <w:rFonts w:ascii="Wingdings" w:hAnsi="Wingdings" w:hint="default"/>
      </w:rPr>
    </w:lvl>
  </w:abstractNum>
  <w:abstractNum w:abstractNumId="8" w15:restartNumberingAfterBreak="0">
    <w:nsid w:val="04346148"/>
    <w:multiLevelType w:val="multilevel"/>
    <w:tmpl w:val="0E30CA7A"/>
    <w:lvl w:ilvl="0">
      <w:start w:val="1"/>
      <w:numFmt w:val="decimal"/>
      <w:lvlText w:val="%1."/>
      <w:lvlJc w:val="left"/>
      <w:pPr>
        <w:ind w:left="1776" w:hanging="360"/>
      </w:pPr>
    </w:lvl>
    <w:lvl w:ilvl="1">
      <w:start w:val="10"/>
      <w:numFmt w:val="decimal"/>
      <w:isLgl/>
      <w:lvlText w:val="%1.%2"/>
      <w:lvlJc w:val="left"/>
      <w:pPr>
        <w:ind w:left="2244" w:hanging="468"/>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9" w15:restartNumberingAfterBreak="0">
    <w:nsid w:val="0CC93F84"/>
    <w:multiLevelType w:val="hybridMultilevel"/>
    <w:tmpl w:val="D8B6506E"/>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0" w15:restartNumberingAfterBreak="0">
    <w:nsid w:val="0CEB463D"/>
    <w:multiLevelType w:val="hybridMultilevel"/>
    <w:tmpl w:val="7DA6DF16"/>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1" w15:restartNumberingAfterBreak="0">
    <w:nsid w:val="0CFB3264"/>
    <w:multiLevelType w:val="hybridMultilevel"/>
    <w:tmpl w:val="0CAEF162"/>
    <w:lvl w:ilvl="0" w:tplc="D2745832">
      <w:start w:val="1"/>
      <w:numFmt w:val="upperLetter"/>
      <w:lvlText w:val="(%1)"/>
      <w:lvlJc w:val="left"/>
      <w:pPr>
        <w:ind w:left="2136" w:hanging="360"/>
      </w:pPr>
      <w:rPr>
        <w:rFonts w:hint="default"/>
      </w:r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12" w15:restartNumberingAfterBreak="0">
    <w:nsid w:val="12CC59BC"/>
    <w:multiLevelType w:val="hybridMultilevel"/>
    <w:tmpl w:val="8F6A6BB0"/>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3" w15:restartNumberingAfterBreak="0">
    <w:nsid w:val="16A43779"/>
    <w:multiLevelType w:val="hybridMultilevel"/>
    <w:tmpl w:val="22D0C75C"/>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4" w15:restartNumberingAfterBreak="0">
    <w:nsid w:val="18F5181A"/>
    <w:multiLevelType w:val="hybridMultilevel"/>
    <w:tmpl w:val="38B609A0"/>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5" w15:restartNumberingAfterBreak="0">
    <w:nsid w:val="19ED5439"/>
    <w:multiLevelType w:val="hybridMultilevel"/>
    <w:tmpl w:val="22D0C75C"/>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6" w15:restartNumberingAfterBreak="0">
    <w:nsid w:val="1BA07F88"/>
    <w:multiLevelType w:val="hybridMultilevel"/>
    <w:tmpl w:val="ABFED63A"/>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17" w15:restartNumberingAfterBreak="0">
    <w:nsid w:val="1C54731F"/>
    <w:multiLevelType w:val="multilevel"/>
    <w:tmpl w:val="0E30CA7A"/>
    <w:lvl w:ilvl="0">
      <w:start w:val="1"/>
      <w:numFmt w:val="decimal"/>
      <w:lvlText w:val="%1."/>
      <w:lvlJc w:val="left"/>
      <w:pPr>
        <w:ind w:left="1776" w:hanging="360"/>
      </w:pPr>
    </w:lvl>
    <w:lvl w:ilvl="1">
      <w:start w:val="10"/>
      <w:numFmt w:val="decimal"/>
      <w:isLgl/>
      <w:lvlText w:val="%1.%2"/>
      <w:lvlJc w:val="left"/>
      <w:pPr>
        <w:ind w:left="2244" w:hanging="468"/>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18" w15:restartNumberingAfterBreak="0">
    <w:nsid w:val="1D201BD2"/>
    <w:multiLevelType w:val="hybridMultilevel"/>
    <w:tmpl w:val="E9506828"/>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19" w15:restartNumberingAfterBreak="0">
    <w:nsid w:val="21BD7ED1"/>
    <w:multiLevelType w:val="hybridMultilevel"/>
    <w:tmpl w:val="6854FCC2"/>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0" w15:restartNumberingAfterBreak="0">
    <w:nsid w:val="231227E3"/>
    <w:multiLevelType w:val="hybridMultilevel"/>
    <w:tmpl w:val="BF3AAFEC"/>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1" w15:restartNumberingAfterBreak="0">
    <w:nsid w:val="272875B5"/>
    <w:multiLevelType w:val="hybridMultilevel"/>
    <w:tmpl w:val="38B609A0"/>
    <w:lvl w:ilvl="0" w:tplc="0413000F">
      <w:start w:val="1"/>
      <w:numFmt w:val="decimal"/>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2" w15:restartNumberingAfterBreak="0">
    <w:nsid w:val="27396D2E"/>
    <w:multiLevelType w:val="hybridMultilevel"/>
    <w:tmpl w:val="35E4BE30"/>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3" w15:restartNumberingAfterBreak="0">
    <w:nsid w:val="274C5BAA"/>
    <w:multiLevelType w:val="hybridMultilevel"/>
    <w:tmpl w:val="B20CF444"/>
    <w:lvl w:ilvl="0" w:tplc="04130017">
      <w:start w:val="1"/>
      <w:numFmt w:val="lowerLetter"/>
      <w:lvlText w:val="%1)"/>
      <w:lvlJc w:val="left"/>
      <w:pPr>
        <w:ind w:left="2484" w:hanging="360"/>
      </w:p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24" w15:restartNumberingAfterBreak="0">
    <w:nsid w:val="2C9D3B72"/>
    <w:multiLevelType w:val="hybridMultilevel"/>
    <w:tmpl w:val="7DA6DF16"/>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5" w15:restartNumberingAfterBreak="0">
    <w:nsid w:val="36AE685F"/>
    <w:multiLevelType w:val="multilevel"/>
    <w:tmpl w:val="0E30CA7A"/>
    <w:lvl w:ilvl="0">
      <w:start w:val="1"/>
      <w:numFmt w:val="decimal"/>
      <w:lvlText w:val="%1."/>
      <w:lvlJc w:val="left"/>
      <w:pPr>
        <w:ind w:left="1776" w:hanging="360"/>
      </w:pPr>
    </w:lvl>
    <w:lvl w:ilvl="1">
      <w:start w:val="10"/>
      <w:numFmt w:val="decimal"/>
      <w:isLgl/>
      <w:lvlText w:val="%1.%2"/>
      <w:lvlJc w:val="left"/>
      <w:pPr>
        <w:ind w:left="2244" w:hanging="468"/>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26" w15:restartNumberingAfterBreak="0">
    <w:nsid w:val="3A2E3AE0"/>
    <w:multiLevelType w:val="multilevel"/>
    <w:tmpl w:val="0E30CA7A"/>
    <w:lvl w:ilvl="0">
      <w:start w:val="1"/>
      <w:numFmt w:val="decimal"/>
      <w:lvlText w:val="%1."/>
      <w:lvlJc w:val="left"/>
      <w:pPr>
        <w:ind w:left="1776" w:hanging="360"/>
      </w:pPr>
    </w:lvl>
    <w:lvl w:ilvl="1">
      <w:start w:val="10"/>
      <w:numFmt w:val="decimal"/>
      <w:isLgl/>
      <w:lvlText w:val="%1.%2"/>
      <w:lvlJc w:val="left"/>
      <w:pPr>
        <w:ind w:left="2244" w:hanging="468"/>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27" w15:restartNumberingAfterBreak="0">
    <w:nsid w:val="3D61763A"/>
    <w:multiLevelType w:val="hybridMultilevel"/>
    <w:tmpl w:val="7DA6DF16"/>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8" w15:restartNumberingAfterBreak="0">
    <w:nsid w:val="42F16716"/>
    <w:multiLevelType w:val="hybridMultilevel"/>
    <w:tmpl w:val="59DE2EF4"/>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29" w15:restartNumberingAfterBreak="0">
    <w:nsid w:val="468D4187"/>
    <w:multiLevelType w:val="hybridMultilevel"/>
    <w:tmpl w:val="49E2F10A"/>
    <w:lvl w:ilvl="0" w:tplc="F626CE6C">
      <w:start w:val="4"/>
      <w:numFmt w:val="lowerLetter"/>
      <w:lvlText w:val="%1)"/>
      <w:lvlJc w:val="left"/>
      <w:pPr>
        <w:ind w:left="2136" w:hanging="360"/>
      </w:pPr>
      <w:rPr>
        <w:rFonts w:hint="default"/>
      </w:rPr>
    </w:lvl>
    <w:lvl w:ilvl="1" w:tplc="04130019" w:tentative="1">
      <w:start w:val="1"/>
      <w:numFmt w:val="lowerLetter"/>
      <w:lvlText w:val="%2."/>
      <w:lvlJc w:val="left"/>
      <w:pPr>
        <w:ind w:left="3216" w:hanging="360"/>
      </w:pPr>
    </w:lvl>
    <w:lvl w:ilvl="2" w:tplc="0413001B" w:tentative="1">
      <w:start w:val="1"/>
      <w:numFmt w:val="lowerRoman"/>
      <w:lvlText w:val="%3."/>
      <w:lvlJc w:val="right"/>
      <w:pPr>
        <w:ind w:left="3936" w:hanging="180"/>
      </w:pPr>
    </w:lvl>
    <w:lvl w:ilvl="3" w:tplc="0413000F" w:tentative="1">
      <w:start w:val="1"/>
      <w:numFmt w:val="decimal"/>
      <w:lvlText w:val="%4."/>
      <w:lvlJc w:val="left"/>
      <w:pPr>
        <w:ind w:left="4656" w:hanging="360"/>
      </w:pPr>
    </w:lvl>
    <w:lvl w:ilvl="4" w:tplc="04130019" w:tentative="1">
      <w:start w:val="1"/>
      <w:numFmt w:val="lowerLetter"/>
      <w:lvlText w:val="%5."/>
      <w:lvlJc w:val="left"/>
      <w:pPr>
        <w:ind w:left="5376" w:hanging="360"/>
      </w:pPr>
    </w:lvl>
    <w:lvl w:ilvl="5" w:tplc="0413001B" w:tentative="1">
      <w:start w:val="1"/>
      <w:numFmt w:val="lowerRoman"/>
      <w:lvlText w:val="%6."/>
      <w:lvlJc w:val="right"/>
      <w:pPr>
        <w:ind w:left="6096" w:hanging="180"/>
      </w:pPr>
    </w:lvl>
    <w:lvl w:ilvl="6" w:tplc="0413000F" w:tentative="1">
      <w:start w:val="1"/>
      <w:numFmt w:val="decimal"/>
      <w:lvlText w:val="%7."/>
      <w:lvlJc w:val="left"/>
      <w:pPr>
        <w:ind w:left="6816" w:hanging="360"/>
      </w:pPr>
    </w:lvl>
    <w:lvl w:ilvl="7" w:tplc="04130019" w:tentative="1">
      <w:start w:val="1"/>
      <w:numFmt w:val="lowerLetter"/>
      <w:lvlText w:val="%8."/>
      <w:lvlJc w:val="left"/>
      <w:pPr>
        <w:ind w:left="7536" w:hanging="360"/>
      </w:pPr>
    </w:lvl>
    <w:lvl w:ilvl="8" w:tplc="0413001B" w:tentative="1">
      <w:start w:val="1"/>
      <w:numFmt w:val="lowerRoman"/>
      <w:lvlText w:val="%9."/>
      <w:lvlJc w:val="right"/>
      <w:pPr>
        <w:ind w:left="8256" w:hanging="180"/>
      </w:pPr>
    </w:lvl>
  </w:abstractNum>
  <w:abstractNum w:abstractNumId="30" w15:restartNumberingAfterBreak="0">
    <w:nsid w:val="47BF40E4"/>
    <w:multiLevelType w:val="hybridMultilevel"/>
    <w:tmpl w:val="3790EACA"/>
    <w:lvl w:ilvl="0" w:tplc="F3B611A4">
      <w:start w:val="1"/>
      <w:numFmt w:val="lowerLetter"/>
      <w:lvlText w:val="%1)"/>
      <w:lvlJc w:val="left"/>
      <w:pPr>
        <w:ind w:left="2484" w:hanging="360"/>
      </w:p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31" w15:restartNumberingAfterBreak="0">
    <w:nsid w:val="484F53E2"/>
    <w:multiLevelType w:val="hybridMultilevel"/>
    <w:tmpl w:val="B5701D0A"/>
    <w:lvl w:ilvl="0" w:tplc="0413000F">
      <w:start w:val="1"/>
      <w:numFmt w:val="decimal"/>
      <w:lvlText w:val="%1."/>
      <w:lvlJc w:val="left"/>
      <w:pPr>
        <w:ind w:left="3192" w:hanging="360"/>
      </w:pPr>
    </w:lvl>
    <w:lvl w:ilvl="1" w:tplc="04130019" w:tentative="1">
      <w:start w:val="1"/>
      <w:numFmt w:val="lowerLetter"/>
      <w:lvlText w:val="%2."/>
      <w:lvlJc w:val="left"/>
      <w:pPr>
        <w:ind w:left="3912" w:hanging="360"/>
      </w:pPr>
    </w:lvl>
    <w:lvl w:ilvl="2" w:tplc="0413001B" w:tentative="1">
      <w:start w:val="1"/>
      <w:numFmt w:val="lowerRoman"/>
      <w:lvlText w:val="%3."/>
      <w:lvlJc w:val="right"/>
      <w:pPr>
        <w:ind w:left="4632" w:hanging="180"/>
      </w:pPr>
    </w:lvl>
    <w:lvl w:ilvl="3" w:tplc="0413000F" w:tentative="1">
      <w:start w:val="1"/>
      <w:numFmt w:val="decimal"/>
      <w:lvlText w:val="%4."/>
      <w:lvlJc w:val="left"/>
      <w:pPr>
        <w:ind w:left="5352" w:hanging="360"/>
      </w:pPr>
    </w:lvl>
    <w:lvl w:ilvl="4" w:tplc="04130019" w:tentative="1">
      <w:start w:val="1"/>
      <w:numFmt w:val="lowerLetter"/>
      <w:lvlText w:val="%5."/>
      <w:lvlJc w:val="left"/>
      <w:pPr>
        <w:ind w:left="6072" w:hanging="360"/>
      </w:pPr>
    </w:lvl>
    <w:lvl w:ilvl="5" w:tplc="0413001B" w:tentative="1">
      <w:start w:val="1"/>
      <w:numFmt w:val="lowerRoman"/>
      <w:lvlText w:val="%6."/>
      <w:lvlJc w:val="right"/>
      <w:pPr>
        <w:ind w:left="6792" w:hanging="180"/>
      </w:pPr>
    </w:lvl>
    <w:lvl w:ilvl="6" w:tplc="0413000F" w:tentative="1">
      <w:start w:val="1"/>
      <w:numFmt w:val="decimal"/>
      <w:lvlText w:val="%7."/>
      <w:lvlJc w:val="left"/>
      <w:pPr>
        <w:ind w:left="7512" w:hanging="360"/>
      </w:pPr>
    </w:lvl>
    <w:lvl w:ilvl="7" w:tplc="04130019" w:tentative="1">
      <w:start w:val="1"/>
      <w:numFmt w:val="lowerLetter"/>
      <w:lvlText w:val="%8."/>
      <w:lvlJc w:val="left"/>
      <w:pPr>
        <w:ind w:left="8232" w:hanging="360"/>
      </w:pPr>
    </w:lvl>
    <w:lvl w:ilvl="8" w:tplc="0413001B" w:tentative="1">
      <w:start w:val="1"/>
      <w:numFmt w:val="lowerRoman"/>
      <w:lvlText w:val="%9."/>
      <w:lvlJc w:val="right"/>
      <w:pPr>
        <w:ind w:left="8952" w:hanging="180"/>
      </w:pPr>
    </w:lvl>
  </w:abstractNum>
  <w:abstractNum w:abstractNumId="32" w15:restartNumberingAfterBreak="0">
    <w:nsid w:val="4B206149"/>
    <w:multiLevelType w:val="hybridMultilevel"/>
    <w:tmpl w:val="12023B48"/>
    <w:lvl w:ilvl="0" w:tplc="04130013">
      <w:start w:val="1"/>
      <w:numFmt w:val="upperRoman"/>
      <w:lvlText w:val="%1."/>
      <w:lvlJc w:val="right"/>
      <w:pPr>
        <w:ind w:left="3552" w:hanging="360"/>
      </w:pPr>
    </w:lvl>
    <w:lvl w:ilvl="1" w:tplc="04130019" w:tentative="1">
      <w:start w:val="1"/>
      <w:numFmt w:val="lowerLetter"/>
      <w:lvlText w:val="%2."/>
      <w:lvlJc w:val="left"/>
      <w:pPr>
        <w:ind w:left="4272" w:hanging="360"/>
      </w:pPr>
    </w:lvl>
    <w:lvl w:ilvl="2" w:tplc="0413001B" w:tentative="1">
      <w:start w:val="1"/>
      <w:numFmt w:val="lowerRoman"/>
      <w:lvlText w:val="%3."/>
      <w:lvlJc w:val="right"/>
      <w:pPr>
        <w:ind w:left="4992" w:hanging="180"/>
      </w:pPr>
    </w:lvl>
    <w:lvl w:ilvl="3" w:tplc="0413000F" w:tentative="1">
      <w:start w:val="1"/>
      <w:numFmt w:val="decimal"/>
      <w:lvlText w:val="%4."/>
      <w:lvlJc w:val="left"/>
      <w:pPr>
        <w:ind w:left="5712" w:hanging="360"/>
      </w:pPr>
    </w:lvl>
    <w:lvl w:ilvl="4" w:tplc="04130019" w:tentative="1">
      <w:start w:val="1"/>
      <w:numFmt w:val="lowerLetter"/>
      <w:lvlText w:val="%5."/>
      <w:lvlJc w:val="left"/>
      <w:pPr>
        <w:ind w:left="6432" w:hanging="360"/>
      </w:pPr>
    </w:lvl>
    <w:lvl w:ilvl="5" w:tplc="0413001B" w:tentative="1">
      <w:start w:val="1"/>
      <w:numFmt w:val="lowerRoman"/>
      <w:lvlText w:val="%6."/>
      <w:lvlJc w:val="right"/>
      <w:pPr>
        <w:ind w:left="7152" w:hanging="180"/>
      </w:pPr>
    </w:lvl>
    <w:lvl w:ilvl="6" w:tplc="0413000F" w:tentative="1">
      <w:start w:val="1"/>
      <w:numFmt w:val="decimal"/>
      <w:lvlText w:val="%7."/>
      <w:lvlJc w:val="left"/>
      <w:pPr>
        <w:ind w:left="7872" w:hanging="360"/>
      </w:pPr>
    </w:lvl>
    <w:lvl w:ilvl="7" w:tplc="04130019" w:tentative="1">
      <w:start w:val="1"/>
      <w:numFmt w:val="lowerLetter"/>
      <w:lvlText w:val="%8."/>
      <w:lvlJc w:val="left"/>
      <w:pPr>
        <w:ind w:left="8592" w:hanging="360"/>
      </w:pPr>
    </w:lvl>
    <w:lvl w:ilvl="8" w:tplc="0413001B" w:tentative="1">
      <w:start w:val="1"/>
      <w:numFmt w:val="lowerRoman"/>
      <w:lvlText w:val="%9."/>
      <w:lvlJc w:val="right"/>
      <w:pPr>
        <w:ind w:left="9312" w:hanging="180"/>
      </w:pPr>
    </w:lvl>
  </w:abstractNum>
  <w:abstractNum w:abstractNumId="33" w15:restartNumberingAfterBreak="0">
    <w:nsid w:val="4F2B58E3"/>
    <w:multiLevelType w:val="hybridMultilevel"/>
    <w:tmpl w:val="B22E3070"/>
    <w:lvl w:ilvl="0" w:tplc="9E0A69D6">
      <w:start w:val="1"/>
      <w:numFmt w:val="upperLetter"/>
      <w:lvlText w:val="(%1)"/>
      <w:lvlJc w:val="left"/>
      <w:pPr>
        <w:ind w:left="2256" w:hanging="480"/>
      </w:pPr>
      <w:rPr>
        <w:rFonts w:hint="default"/>
      </w:r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34" w15:restartNumberingAfterBreak="0">
    <w:nsid w:val="53773B5D"/>
    <w:multiLevelType w:val="hybridMultilevel"/>
    <w:tmpl w:val="D64CC266"/>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5" w15:restartNumberingAfterBreak="0">
    <w:nsid w:val="56860FF5"/>
    <w:multiLevelType w:val="hybridMultilevel"/>
    <w:tmpl w:val="AB8A6CF0"/>
    <w:lvl w:ilvl="0" w:tplc="04130017">
      <w:start w:val="1"/>
      <w:numFmt w:val="lowerLetter"/>
      <w:lvlText w:val="%1)"/>
      <w:lvlJc w:val="left"/>
      <w:pPr>
        <w:ind w:left="2484" w:hanging="360"/>
      </w:pPr>
    </w:lvl>
    <w:lvl w:ilvl="1" w:tplc="04130019" w:tentative="1">
      <w:start w:val="1"/>
      <w:numFmt w:val="lowerLetter"/>
      <w:lvlText w:val="%2."/>
      <w:lvlJc w:val="left"/>
      <w:pPr>
        <w:ind w:left="3204" w:hanging="360"/>
      </w:pPr>
    </w:lvl>
    <w:lvl w:ilvl="2" w:tplc="0413001B" w:tentative="1">
      <w:start w:val="1"/>
      <w:numFmt w:val="lowerRoman"/>
      <w:lvlText w:val="%3."/>
      <w:lvlJc w:val="right"/>
      <w:pPr>
        <w:ind w:left="3924" w:hanging="180"/>
      </w:pPr>
    </w:lvl>
    <w:lvl w:ilvl="3" w:tplc="0413000F" w:tentative="1">
      <w:start w:val="1"/>
      <w:numFmt w:val="decimal"/>
      <w:lvlText w:val="%4."/>
      <w:lvlJc w:val="left"/>
      <w:pPr>
        <w:ind w:left="4644" w:hanging="360"/>
      </w:pPr>
    </w:lvl>
    <w:lvl w:ilvl="4" w:tplc="04130019" w:tentative="1">
      <w:start w:val="1"/>
      <w:numFmt w:val="lowerLetter"/>
      <w:lvlText w:val="%5."/>
      <w:lvlJc w:val="left"/>
      <w:pPr>
        <w:ind w:left="5364" w:hanging="360"/>
      </w:pPr>
    </w:lvl>
    <w:lvl w:ilvl="5" w:tplc="0413001B" w:tentative="1">
      <w:start w:val="1"/>
      <w:numFmt w:val="lowerRoman"/>
      <w:lvlText w:val="%6."/>
      <w:lvlJc w:val="right"/>
      <w:pPr>
        <w:ind w:left="6084" w:hanging="180"/>
      </w:pPr>
    </w:lvl>
    <w:lvl w:ilvl="6" w:tplc="0413000F" w:tentative="1">
      <w:start w:val="1"/>
      <w:numFmt w:val="decimal"/>
      <w:lvlText w:val="%7."/>
      <w:lvlJc w:val="left"/>
      <w:pPr>
        <w:ind w:left="6804" w:hanging="360"/>
      </w:pPr>
    </w:lvl>
    <w:lvl w:ilvl="7" w:tplc="04130019" w:tentative="1">
      <w:start w:val="1"/>
      <w:numFmt w:val="lowerLetter"/>
      <w:lvlText w:val="%8."/>
      <w:lvlJc w:val="left"/>
      <w:pPr>
        <w:ind w:left="7524" w:hanging="360"/>
      </w:pPr>
    </w:lvl>
    <w:lvl w:ilvl="8" w:tplc="0413001B" w:tentative="1">
      <w:start w:val="1"/>
      <w:numFmt w:val="lowerRoman"/>
      <w:lvlText w:val="%9."/>
      <w:lvlJc w:val="right"/>
      <w:pPr>
        <w:ind w:left="8244" w:hanging="180"/>
      </w:pPr>
    </w:lvl>
  </w:abstractNum>
  <w:abstractNum w:abstractNumId="36" w15:restartNumberingAfterBreak="0">
    <w:nsid w:val="58F57DB9"/>
    <w:multiLevelType w:val="multilevel"/>
    <w:tmpl w:val="0E30CA7A"/>
    <w:lvl w:ilvl="0">
      <w:start w:val="1"/>
      <w:numFmt w:val="decimal"/>
      <w:lvlText w:val="%1."/>
      <w:lvlJc w:val="left"/>
      <w:pPr>
        <w:ind w:left="1776" w:hanging="360"/>
      </w:pPr>
    </w:lvl>
    <w:lvl w:ilvl="1">
      <w:start w:val="10"/>
      <w:numFmt w:val="decimal"/>
      <w:isLgl/>
      <w:lvlText w:val="%1.%2"/>
      <w:lvlJc w:val="left"/>
      <w:pPr>
        <w:ind w:left="2244" w:hanging="468"/>
      </w:pPr>
      <w:rPr>
        <w:rFonts w:hint="default"/>
      </w:rPr>
    </w:lvl>
    <w:lvl w:ilvl="2">
      <w:start w:val="1"/>
      <w:numFmt w:val="decimal"/>
      <w:isLgl/>
      <w:lvlText w:val="%1.%2.%3"/>
      <w:lvlJc w:val="left"/>
      <w:pPr>
        <w:ind w:left="2856" w:hanging="720"/>
      </w:pPr>
      <w:rPr>
        <w:rFonts w:hint="default"/>
      </w:rPr>
    </w:lvl>
    <w:lvl w:ilvl="3">
      <w:start w:val="1"/>
      <w:numFmt w:val="decimal"/>
      <w:isLgl/>
      <w:lvlText w:val="%1.%2.%3.%4"/>
      <w:lvlJc w:val="left"/>
      <w:pPr>
        <w:ind w:left="3576" w:hanging="1080"/>
      </w:pPr>
      <w:rPr>
        <w:rFonts w:hint="default"/>
      </w:rPr>
    </w:lvl>
    <w:lvl w:ilvl="4">
      <w:start w:val="1"/>
      <w:numFmt w:val="decimal"/>
      <w:isLgl/>
      <w:lvlText w:val="%1.%2.%3.%4.%5"/>
      <w:lvlJc w:val="left"/>
      <w:pPr>
        <w:ind w:left="3936" w:hanging="1080"/>
      </w:pPr>
      <w:rPr>
        <w:rFonts w:hint="default"/>
      </w:rPr>
    </w:lvl>
    <w:lvl w:ilvl="5">
      <w:start w:val="1"/>
      <w:numFmt w:val="decimal"/>
      <w:isLgl/>
      <w:lvlText w:val="%1.%2.%3.%4.%5.%6"/>
      <w:lvlJc w:val="left"/>
      <w:pPr>
        <w:ind w:left="4656" w:hanging="1440"/>
      </w:pPr>
      <w:rPr>
        <w:rFonts w:hint="default"/>
      </w:rPr>
    </w:lvl>
    <w:lvl w:ilvl="6">
      <w:start w:val="1"/>
      <w:numFmt w:val="decimal"/>
      <w:isLgl/>
      <w:lvlText w:val="%1.%2.%3.%4.%5.%6.%7"/>
      <w:lvlJc w:val="left"/>
      <w:pPr>
        <w:ind w:left="5016" w:hanging="1440"/>
      </w:pPr>
      <w:rPr>
        <w:rFonts w:hint="default"/>
      </w:rPr>
    </w:lvl>
    <w:lvl w:ilvl="7">
      <w:start w:val="1"/>
      <w:numFmt w:val="decimal"/>
      <w:isLgl/>
      <w:lvlText w:val="%1.%2.%3.%4.%5.%6.%7.%8"/>
      <w:lvlJc w:val="left"/>
      <w:pPr>
        <w:ind w:left="5736" w:hanging="1800"/>
      </w:pPr>
      <w:rPr>
        <w:rFonts w:hint="default"/>
      </w:rPr>
    </w:lvl>
    <w:lvl w:ilvl="8">
      <w:start w:val="1"/>
      <w:numFmt w:val="decimal"/>
      <w:isLgl/>
      <w:lvlText w:val="%1.%2.%3.%4.%5.%6.%7.%8.%9"/>
      <w:lvlJc w:val="left"/>
      <w:pPr>
        <w:ind w:left="6456" w:hanging="2160"/>
      </w:pPr>
      <w:rPr>
        <w:rFonts w:hint="default"/>
      </w:rPr>
    </w:lvl>
  </w:abstractNum>
  <w:abstractNum w:abstractNumId="37" w15:restartNumberingAfterBreak="0">
    <w:nsid w:val="5A7A351F"/>
    <w:multiLevelType w:val="hybridMultilevel"/>
    <w:tmpl w:val="B20CF444"/>
    <w:lvl w:ilvl="0" w:tplc="04130017">
      <w:start w:val="1"/>
      <w:numFmt w:val="lowerLetter"/>
      <w:lvlText w:val="%1)"/>
      <w:lvlJc w:val="left"/>
      <w:pPr>
        <w:ind w:left="1776" w:hanging="360"/>
      </w:p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38" w15:restartNumberingAfterBreak="0">
    <w:nsid w:val="5AA649AA"/>
    <w:multiLevelType w:val="hybridMultilevel"/>
    <w:tmpl w:val="594AFB92"/>
    <w:lvl w:ilvl="0" w:tplc="498E306E">
      <w:start w:val="5"/>
      <w:numFmt w:val="upperLetter"/>
      <w:lvlText w:val="(%1)"/>
      <w:lvlJc w:val="left"/>
      <w:pPr>
        <w:ind w:left="2203" w:hanging="360"/>
      </w:pPr>
      <w:rPr>
        <w:rFonts w:hint="default"/>
      </w:rPr>
    </w:lvl>
    <w:lvl w:ilvl="1" w:tplc="04130019" w:tentative="1">
      <w:start w:val="1"/>
      <w:numFmt w:val="lowerLetter"/>
      <w:lvlText w:val="%2."/>
      <w:lvlJc w:val="left"/>
      <w:pPr>
        <w:ind w:left="2923" w:hanging="360"/>
      </w:pPr>
    </w:lvl>
    <w:lvl w:ilvl="2" w:tplc="0413001B" w:tentative="1">
      <w:start w:val="1"/>
      <w:numFmt w:val="lowerRoman"/>
      <w:lvlText w:val="%3."/>
      <w:lvlJc w:val="right"/>
      <w:pPr>
        <w:ind w:left="3643" w:hanging="180"/>
      </w:pPr>
    </w:lvl>
    <w:lvl w:ilvl="3" w:tplc="0413000F" w:tentative="1">
      <w:start w:val="1"/>
      <w:numFmt w:val="decimal"/>
      <w:lvlText w:val="%4."/>
      <w:lvlJc w:val="left"/>
      <w:pPr>
        <w:ind w:left="4363" w:hanging="360"/>
      </w:pPr>
    </w:lvl>
    <w:lvl w:ilvl="4" w:tplc="04130019" w:tentative="1">
      <w:start w:val="1"/>
      <w:numFmt w:val="lowerLetter"/>
      <w:lvlText w:val="%5."/>
      <w:lvlJc w:val="left"/>
      <w:pPr>
        <w:ind w:left="5083" w:hanging="360"/>
      </w:pPr>
    </w:lvl>
    <w:lvl w:ilvl="5" w:tplc="0413001B" w:tentative="1">
      <w:start w:val="1"/>
      <w:numFmt w:val="lowerRoman"/>
      <w:lvlText w:val="%6."/>
      <w:lvlJc w:val="right"/>
      <w:pPr>
        <w:ind w:left="5803" w:hanging="180"/>
      </w:pPr>
    </w:lvl>
    <w:lvl w:ilvl="6" w:tplc="0413000F" w:tentative="1">
      <w:start w:val="1"/>
      <w:numFmt w:val="decimal"/>
      <w:lvlText w:val="%7."/>
      <w:lvlJc w:val="left"/>
      <w:pPr>
        <w:ind w:left="6523" w:hanging="360"/>
      </w:pPr>
    </w:lvl>
    <w:lvl w:ilvl="7" w:tplc="04130019" w:tentative="1">
      <w:start w:val="1"/>
      <w:numFmt w:val="lowerLetter"/>
      <w:lvlText w:val="%8."/>
      <w:lvlJc w:val="left"/>
      <w:pPr>
        <w:ind w:left="7243" w:hanging="360"/>
      </w:pPr>
    </w:lvl>
    <w:lvl w:ilvl="8" w:tplc="0413001B" w:tentative="1">
      <w:start w:val="1"/>
      <w:numFmt w:val="lowerRoman"/>
      <w:lvlText w:val="%9."/>
      <w:lvlJc w:val="right"/>
      <w:pPr>
        <w:ind w:left="7963" w:hanging="180"/>
      </w:pPr>
    </w:lvl>
  </w:abstractNum>
  <w:abstractNum w:abstractNumId="39" w15:restartNumberingAfterBreak="0">
    <w:nsid w:val="5B371E96"/>
    <w:multiLevelType w:val="hybridMultilevel"/>
    <w:tmpl w:val="03F4F62C"/>
    <w:lvl w:ilvl="0" w:tplc="0F3CAFB4">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5CCD5BDA"/>
    <w:multiLevelType w:val="hybridMultilevel"/>
    <w:tmpl w:val="0702467E"/>
    <w:lvl w:ilvl="0" w:tplc="60200C00">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41" w15:restartNumberingAfterBreak="0">
    <w:nsid w:val="63E1721B"/>
    <w:multiLevelType w:val="hybridMultilevel"/>
    <w:tmpl w:val="1CDA161E"/>
    <w:lvl w:ilvl="0" w:tplc="0413000F">
      <w:start w:val="1"/>
      <w:numFmt w:val="decimal"/>
      <w:lvlText w:val="%1."/>
      <w:lvlJc w:val="left"/>
      <w:pPr>
        <w:ind w:left="1776" w:hanging="360"/>
      </w:pPr>
    </w:lvl>
    <w:lvl w:ilvl="1" w:tplc="04130019">
      <w:start w:val="1"/>
      <w:numFmt w:val="lowerLetter"/>
      <w:lvlText w:val="%2."/>
      <w:lvlJc w:val="left"/>
      <w:pPr>
        <w:ind w:left="2496" w:hanging="360"/>
      </w:pPr>
    </w:lvl>
    <w:lvl w:ilvl="2" w:tplc="0413001B">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42" w15:restartNumberingAfterBreak="0">
    <w:nsid w:val="658A3CB6"/>
    <w:multiLevelType w:val="hybridMultilevel"/>
    <w:tmpl w:val="BBB6D602"/>
    <w:lvl w:ilvl="0" w:tplc="0413000F">
      <w:start w:val="1"/>
      <w:numFmt w:val="decimal"/>
      <w:lvlText w:val="%1."/>
      <w:lvlJc w:val="left"/>
      <w:pPr>
        <w:ind w:left="1776" w:hanging="360"/>
      </w:pPr>
      <w:rPr>
        <w:rFonts w:hint="default"/>
      </w:rPr>
    </w:lvl>
    <w:lvl w:ilvl="1" w:tplc="04130019" w:tentative="1">
      <w:start w:val="1"/>
      <w:numFmt w:val="lowerLetter"/>
      <w:lvlText w:val="%2."/>
      <w:lvlJc w:val="left"/>
      <w:pPr>
        <w:ind w:left="2496" w:hanging="360"/>
      </w:pPr>
    </w:lvl>
    <w:lvl w:ilvl="2" w:tplc="0413001B" w:tentative="1">
      <w:start w:val="1"/>
      <w:numFmt w:val="lowerRoman"/>
      <w:lvlText w:val="%3."/>
      <w:lvlJc w:val="right"/>
      <w:pPr>
        <w:ind w:left="3216" w:hanging="180"/>
      </w:pPr>
    </w:lvl>
    <w:lvl w:ilvl="3" w:tplc="0413000F" w:tentative="1">
      <w:start w:val="1"/>
      <w:numFmt w:val="decimal"/>
      <w:lvlText w:val="%4."/>
      <w:lvlJc w:val="left"/>
      <w:pPr>
        <w:ind w:left="3936" w:hanging="360"/>
      </w:pPr>
    </w:lvl>
    <w:lvl w:ilvl="4" w:tplc="04130019" w:tentative="1">
      <w:start w:val="1"/>
      <w:numFmt w:val="lowerLetter"/>
      <w:lvlText w:val="%5."/>
      <w:lvlJc w:val="left"/>
      <w:pPr>
        <w:ind w:left="4656" w:hanging="360"/>
      </w:pPr>
    </w:lvl>
    <w:lvl w:ilvl="5" w:tplc="0413001B" w:tentative="1">
      <w:start w:val="1"/>
      <w:numFmt w:val="lowerRoman"/>
      <w:lvlText w:val="%6."/>
      <w:lvlJc w:val="right"/>
      <w:pPr>
        <w:ind w:left="5376" w:hanging="180"/>
      </w:pPr>
    </w:lvl>
    <w:lvl w:ilvl="6" w:tplc="0413000F" w:tentative="1">
      <w:start w:val="1"/>
      <w:numFmt w:val="decimal"/>
      <w:lvlText w:val="%7."/>
      <w:lvlJc w:val="left"/>
      <w:pPr>
        <w:ind w:left="6096" w:hanging="360"/>
      </w:pPr>
    </w:lvl>
    <w:lvl w:ilvl="7" w:tplc="04130019" w:tentative="1">
      <w:start w:val="1"/>
      <w:numFmt w:val="lowerLetter"/>
      <w:lvlText w:val="%8."/>
      <w:lvlJc w:val="left"/>
      <w:pPr>
        <w:ind w:left="6816" w:hanging="360"/>
      </w:pPr>
    </w:lvl>
    <w:lvl w:ilvl="8" w:tplc="0413001B" w:tentative="1">
      <w:start w:val="1"/>
      <w:numFmt w:val="lowerRoman"/>
      <w:lvlText w:val="%9."/>
      <w:lvlJc w:val="right"/>
      <w:pPr>
        <w:ind w:left="7536" w:hanging="180"/>
      </w:pPr>
    </w:lvl>
  </w:abstractNum>
  <w:abstractNum w:abstractNumId="43" w15:restartNumberingAfterBreak="0">
    <w:nsid w:val="66D9722A"/>
    <w:multiLevelType w:val="hybridMultilevel"/>
    <w:tmpl w:val="04348636"/>
    <w:lvl w:ilvl="0" w:tplc="04130017">
      <w:start w:val="1"/>
      <w:numFmt w:val="lowerLetter"/>
      <w:lvlText w:val="%1)"/>
      <w:lvlJc w:val="left"/>
      <w:pPr>
        <w:ind w:left="2136" w:hanging="360"/>
      </w:pPr>
    </w:lvl>
    <w:lvl w:ilvl="1" w:tplc="04130019" w:tentative="1">
      <w:start w:val="1"/>
      <w:numFmt w:val="lowerLetter"/>
      <w:lvlText w:val="%2."/>
      <w:lvlJc w:val="left"/>
      <w:pPr>
        <w:ind w:left="2856" w:hanging="360"/>
      </w:pPr>
    </w:lvl>
    <w:lvl w:ilvl="2" w:tplc="0413001B" w:tentative="1">
      <w:start w:val="1"/>
      <w:numFmt w:val="lowerRoman"/>
      <w:lvlText w:val="%3."/>
      <w:lvlJc w:val="right"/>
      <w:pPr>
        <w:ind w:left="3576" w:hanging="180"/>
      </w:pPr>
    </w:lvl>
    <w:lvl w:ilvl="3" w:tplc="0413000F" w:tentative="1">
      <w:start w:val="1"/>
      <w:numFmt w:val="decimal"/>
      <w:lvlText w:val="%4."/>
      <w:lvlJc w:val="left"/>
      <w:pPr>
        <w:ind w:left="4296" w:hanging="360"/>
      </w:pPr>
    </w:lvl>
    <w:lvl w:ilvl="4" w:tplc="04130019" w:tentative="1">
      <w:start w:val="1"/>
      <w:numFmt w:val="lowerLetter"/>
      <w:lvlText w:val="%5."/>
      <w:lvlJc w:val="left"/>
      <w:pPr>
        <w:ind w:left="5016" w:hanging="360"/>
      </w:pPr>
    </w:lvl>
    <w:lvl w:ilvl="5" w:tplc="0413001B" w:tentative="1">
      <w:start w:val="1"/>
      <w:numFmt w:val="lowerRoman"/>
      <w:lvlText w:val="%6."/>
      <w:lvlJc w:val="right"/>
      <w:pPr>
        <w:ind w:left="5736" w:hanging="180"/>
      </w:pPr>
    </w:lvl>
    <w:lvl w:ilvl="6" w:tplc="0413000F" w:tentative="1">
      <w:start w:val="1"/>
      <w:numFmt w:val="decimal"/>
      <w:lvlText w:val="%7."/>
      <w:lvlJc w:val="left"/>
      <w:pPr>
        <w:ind w:left="6456" w:hanging="360"/>
      </w:pPr>
    </w:lvl>
    <w:lvl w:ilvl="7" w:tplc="04130019" w:tentative="1">
      <w:start w:val="1"/>
      <w:numFmt w:val="lowerLetter"/>
      <w:lvlText w:val="%8."/>
      <w:lvlJc w:val="left"/>
      <w:pPr>
        <w:ind w:left="7176" w:hanging="360"/>
      </w:pPr>
    </w:lvl>
    <w:lvl w:ilvl="8" w:tplc="0413001B" w:tentative="1">
      <w:start w:val="1"/>
      <w:numFmt w:val="lowerRoman"/>
      <w:lvlText w:val="%9."/>
      <w:lvlJc w:val="right"/>
      <w:pPr>
        <w:ind w:left="7896" w:hanging="180"/>
      </w:pPr>
    </w:lvl>
  </w:abstractNum>
  <w:abstractNum w:abstractNumId="44" w15:restartNumberingAfterBreak="0">
    <w:nsid w:val="69442B1C"/>
    <w:multiLevelType w:val="hybridMultilevel"/>
    <w:tmpl w:val="057E0BD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5620462"/>
    <w:multiLevelType w:val="hybridMultilevel"/>
    <w:tmpl w:val="8002665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 w:numId="2">
    <w:abstractNumId w:val="45"/>
  </w:num>
  <w:num w:numId="3">
    <w:abstractNumId w:val="9"/>
  </w:num>
  <w:num w:numId="4">
    <w:abstractNumId w:val="19"/>
  </w:num>
  <w:num w:numId="5">
    <w:abstractNumId w:val="28"/>
  </w:num>
  <w:num w:numId="6">
    <w:abstractNumId w:val="32"/>
  </w:num>
  <w:num w:numId="7">
    <w:abstractNumId w:val="29"/>
  </w:num>
  <w:num w:numId="8">
    <w:abstractNumId w:val="43"/>
  </w:num>
  <w:num w:numId="9">
    <w:abstractNumId w:val="20"/>
  </w:num>
  <w:num w:numId="10">
    <w:abstractNumId w:val="27"/>
  </w:num>
  <w:num w:numId="11">
    <w:abstractNumId w:val="35"/>
  </w:num>
  <w:num w:numId="12">
    <w:abstractNumId w:val="23"/>
  </w:num>
  <w:num w:numId="13">
    <w:abstractNumId w:val="7"/>
  </w:num>
  <w:num w:numId="14">
    <w:abstractNumId w:val="30"/>
  </w:num>
  <w:num w:numId="15">
    <w:abstractNumId w:val="37"/>
  </w:num>
  <w:num w:numId="16">
    <w:abstractNumId w:val="12"/>
  </w:num>
  <w:num w:numId="17">
    <w:abstractNumId w:val="1"/>
  </w:num>
  <w:num w:numId="18">
    <w:abstractNumId w:val="22"/>
  </w:num>
  <w:num w:numId="19">
    <w:abstractNumId w:val="2"/>
  </w:num>
  <w:num w:numId="20">
    <w:abstractNumId w:val="3"/>
  </w:num>
  <w:num w:numId="21">
    <w:abstractNumId w:val="4"/>
  </w:num>
  <w:num w:numId="22">
    <w:abstractNumId w:val="34"/>
  </w:num>
  <w:num w:numId="23">
    <w:abstractNumId w:val="18"/>
  </w:num>
  <w:num w:numId="24">
    <w:abstractNumId w:val="31"/>
  </w:num>
  <w:num w:numId="25">
    <w:abstractNumId w:val="44"/>
  </w:num>
  <w:num w:numId="26">
    <w:abstractNumId w:val="5"/>
  </w:num>
  <w:num w:numId="27">
    <w:abstractNumId w:val="41"/>
  </w:num>
  <w:num w:numId="28">
    <w:abstractNumId w:val="21"/>
  </w:num>
  <w:num w:numId="29">
    <w:abstractNumId w:val="16"/>
  </w:num>
  <w:num w:numId="30">
    <w:abstractNumId w:val="39"/>
  </w:num>
  <w:num w:numId="31">
    <w:abstractNumId w:val="6"/>
  </w:num>
  <w:num w:numId="32">
    <w:abstractNumId w:val="14"/>
  </w:num>
  <w:num w:numId="33">
    <w:abstractNumId w:val="42"/>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3"/>
  </w:num>
  <w:num w:numId="37">
    <w:abstractNumId w:val="15"/>
  </w:num>
  <w:num w:numId="38">
    <w:abstractNumId w:val="24"/>
  </w:num>
  <w:num w:numId="39">
    <w:abstractNumId w:val="10"/>
  </w:num>
  <w:num w:numId="40">
    <w:abstractNumId w:val="8"/>
  </w:num>
  <w:num w:numId="41">
    <w:abstractNumId w:val="17"/>
  </w:num>
  <w:num w:numId="42">
    <w:abstractNumId w:val="36"/>
  </w:num>
  <w:num w:numId="43">
    <w:abstractNumId w:val="26"/>
  </w:num>
  <w:num w:numId="44">
    <w:abstractNumId w:val="25"/>
  </w:num>
  <w:num w:numId="45">
    <w:abstractNumId w:val="11"/>
  </w:num>
  <w:num w:numId="46">
    <w:abstractNumId w:val="33"/>
  </w:num>
  <w:num w:numId="47">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fidenType" w:val="PE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CorsId" w:val="17.072154"/>
    <w:docVar w:name="mitStyleTemplates" w:val="huisstijl|"/>
    <w:docVar w:name="mitXMLOut" w:val="&lt;?xml version=&quot;1.0&quot; encoding=&quot;UTF-8&quot; ?&gt;_x000d__x000a_&lt;MITOUTPUT&gt;&lt;Titel id=&quot;VV19642A5032755043904731207C653F03&quot; prop=&quot;onderwerp&quot; def=&quot;&quot; dst=&quot;0&quot; changed=&quot;false&quot; &gt;BASISOVEREENKOMST&lt;/Titel&gt;_x000d__x000a_&lt;Subtitel id=&quot;VV3135751A369CDF4A8F23576732B5018A&quot; prop=&quot;inhoud&quot; def=&quot;&quot; dst=&quot;0&quot; changed=&quot;true&quot; &gt;&amp;lt;projectnaam&amp;gt;&lt;/Subtitel&gt;_x000d__x000a_&lt;Versie id=&quot;VVED39DC3294F3114286E7C2AF00B98ACC&quot; prop=&quot;&quot; def=&quot;&quot; dst=&quot;0&quot; changed=&quot;false&quot; &gt;0.1&lt;/Versie&gt;_x000d__x000a_&lt;Oplage id=&quot;VVA1C29AE840C008479B11EFFF0DF2AEB2&quot; prop=&quot;&quot; def=&quot;&quot; dst=&quot;0&quot; changed=&quot;false&quot; &gt;&lt;/Oplage&gt;_x000d__x000a_&lt;Datum id=&quot;VVB8DA0A633BDF674EBBABF33728BF6885&quot; prop=&quot;datum&quot; def=&quot;&quot; dst=&quot;0&quot; changed=&quot;true&quot; &gt;1 augustus 2017&lt;/Datum&gt;_x000d__x000a_&lt;PROSA id=&quot;VVBB87931F5D144E4EB537328DAA02F169&quot; prop=&quot;KNM_LST_pros&quot; def=&quot;Provider=Microsoft.ACE.OLEDB.12.0;Data Source=x:\Bestandsuitwisseling\prosa.xlsx;Extended Properties=&amp;quot;Excel 8.0;HDR=Yes;IMEX=1&amp;quot;;Persist Security Info=False@PROSA~DATA~`Waarde kenmerk`, Omschrijving~~Waarde kenmerk&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DATA~`Waarde kenmerk`, Omschrijving~~Waarde kenmerk&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6501"/>
  </w:docVars>
  <w:rsids>
    <w:rsidRoot w:val="00A8283F"/>
    <w:rsid w:val="00000B81"/>
    <w:rsid w:val="00001525"/>
    <w:rsid w:val="000079EC"/>
    <w:rsid w:val="000114C9"/>
    <w:rsid w:val="00012E41"/>
    <w:rsid w:val="000145A6"/>
    <w:rsid w:val="0001757F"/>
    <w:rsid w:val="00025DFE"/>
    <w:rsid w:val="000263CD"/>
    <w:rsid w:val="00026D81"/>
    <w:rsid w:val="00034A57"/>
    <w:rsid w:val="0004389D"/>
    <w:rsid w:val="00054F32"/>
    <w:rsid w:val="00057923"/>
    <w:rsid w:val="000639FC"/>
    <w:rsid w:val="00064235"/>
    <w:rsid w:val="00065F38"/>
    <w:rsid w:val="00066A8E"/>
    <w:rsid w:val="00081A63"/>
    <w:rsid w:val="00082F57"/>
    <w:rsid w:val="00093D2A"/>
    <w:rsid w:val="000B6199"/>
    <w:rsid w:val="000C2B01"/>
    <w:rsid w:val="000C512A"/>
    <w:rsid w:val="000D5FD4"/>
    <w:rsid w:val="000D7E64"/>
    <w:rsid w:val="000E1E02"/>
    <w:rsid w:val="000E5D3B"/>
    <w:rsid w:val="000E60C2"/>
    <w:rsid w:val="000E6FF0"/>
    <w:rsid w:val="00100068"/>
    <w:rsid w:val="00100CA4"/>
    <w:rsid w:val="00113732"/>
    <w:rsid w:val="0012545B"/>
    <w:rsid w:val="001320C2"/>
    <w:rsid w:val="00133F30"/>
    <w:rsid w:val="00136544"/>
    <w:rsid w:val="00143E89"/>
    <w:rsid w:val="00150423"/>
    <w:rsid w:val="0015448D"/>
    <w:rsid w:val="001549D9"/>
    <w:rsid w:val="001565D9"/>
    <w:rsid w:val="001567BC"/>
    <w:rsid w:val="00157CDC"/>
    <w:rsid w:val="00164339"/>
    <w:rsid w:val="00173493"/>
    <w:rsid w:val="0017365B"/>
    <w:rsid w:val="00173F2D"/>
    <w:rsid w:val="00173F40"/>
    <w:rsid w:val="00191806"/>
    <w:rsid w:val="00194714"/>
    <w:rsid w:val="001A5E12"/>
    <w:rsid w:val="001B6902"/>
    <w:rsid w:val="001F2373"/>
    <w:rsid w:val="00200B6A"/>
    <w:rsid w:val="002015D6"/>
    <w:rsid w:val="00201CDB"/>
    <w:rsid w:val="002056F7"/>
    <w:rsid w:val="00232574"/>
    <w:rsid w:val="00232FFB"/>
    <w:rsid w:val="00233766"/>
    <w:rsid w:val="002368AA"/>
    <w:rsid w:val="00240DB1"/>
    <w:rsid w:val="002415C5"/>
    <w:rsid w:val="00255BE4"/>
    <w:rsid w:val="00256094"/>
    <w:rsid w:val="00260A4A"/>
    <w:rsid w:val="00264366"/>
    <w:rsid w:val="00296CA7"/>
    <w:rsid w:val="002B3F1D"/>
    <w:rsid w:val="002B6F59"/>
    <w:rsid w:val="002C0B3E"/>
    <w:rsid w:val="002C56F4"/>
    <w:rsid w:val="002C6FF5"/>
    <w:rsid w:val="002E61B1"/>
    <w:rsid w:val="00307081"/>
    <w:rsid w:val="00307D41"/>
    <w:rsid w:val="00316E4E"/>
    <w:rsid w:val="00324BA0"/>
    <w:rsid w:val="003269FA"/>
    <w:rsid w:val="00330CC0"/>
    <w:rsid w:val="00336FFA"/>
    <w:rsid w:val="003430A7"/>
    <w:rsid w:val="00353C0C"/>
    <w:rsid w:val="00381299"/>
    <w:rsid w:val="00383575"/>
    <w:rsid w:val="003876B2"/>
    <w:rsid w:val="003A5759"/>
    <w:rsid w:val="003A74FC"/>
    <w:rsid w:val="003E582C"/>
    <w:rsid w:val="00416567"/>
    <w:rsid w:val="004209A6"/>
    <w:rsid w:val="00441C55"/>
    <w:rsid w:val="00445D56"/>
    <w:rsid w:val="00450C08"/>
    <w:rsid w:val="004519D4"/>
    <w:rsid w:val="004605A7"/>
    <w:rsid w:val="00463111"/>
    <w:rsid w:val="00474B79"/>
    <w:rsid w:val="00476D27"/>
    <w:rsid w:val="00482ECF"/>
    <w:rsid w:val="00483A65"/>
    <w:rsid w:val="00487CD6"/>
    <w:rsid w:val="00497E5C"/>
    <w:rsid w:val="004A1D23"/>
    <w:rsid w:val="004B2A44"/>
    <w:rsid w:val="004B52FB"/>
    <w:rsid w:val="004B6A03"/>
    <w:rsid w:val="004C2083"/>
    <w:rsid w:val="004D2377"/>
    <w:rsid w:val="004D6100"/>
    <w:rsid w:val="004E5313"/>
    <w:rsid w:val="00525CBB"/>
    <w:rsid w:val="0052727B"/>
    <w:rsid w:val="00535CDE"/>
    <w:rsid w:val="00542842"/>
    <w:rsid w:val="005429D7"/>
    <w:rsid w:val="00543B4A"/>
    <w:rsid w:val="005531AE"/>
    <w:rsid w:val="00560BBA"/>
    <w:rsid w:val="0056235A"/>
    <w:rsid w:val="005654E6"/>
    <w:rsid w:val="00572E57"/>
    <w:rsid w:val="005822C7"/>
    <w:rsid w:val="00583E12"/>
    <w:rsid w:val="005877C8"/>
    <w:rsid w:val="005A5E8D"/>
    <w:rsid w:val="005D5BC8"/>
    <w:rsid w:val="005D6C01"/>
    <w:rsid w:val="005D6F52"/>
    <w:rsid w:val="005E5B7E"/>
    <w:rsid w:val="005F51C6"/>
    <w:rsid w:val="005F6D48"/>
    <w:rsid w:val="005F780E"/>
    <w:rsid w:val="0060799A"/>
    <w:rsid w:val="00610226"/>
    <w:rsid w:val="006144B1"/>
    <w:rsid w:val="00625B25"/>
    <w:rsid w:val="00630824"/>
    <w:rsid w:val="0064193E"/>
    <w:rsid w:val="00654086"/>
    <w:rsid w:val="00663CE4"/>
    <w:rsid w:val="00664BB6"/>
    <w:rsid w:val="006808B9"/>
    <w:rsid w:val="006E2D68"/>
    <w:rsid w:val="006E39AB"/>
    <w:rsid w:val="007105CC"/>
    <w:rsid w:val="00715AB5"/>
    <w:rsid w:val="00717365"/>
    <w:rsid w:val="00756BE1"/>
    <w:rsid w:val="00771775"/>
    <w:rsid w:val="007A480E"/>
    <w:rsid w:val="007B00B7"/>
    <w:rsid w:val="007B4587"/>
    <w:rsid w:val="007B4864"/>
    <w:rsid w:val="007B789A"/>
    <w:rsid w:val="007C65B1"/>
    <w:rsid w:val="007F508A"/>
    <w:rsid w:val="007F5371"/>
    <w:rsid w:val="00802674"/>
    <w:rsid w:val="00805C13"/>
    <w:rsid w:val="00816F5B"/>
    <w:rsid w:val="0082797A"/>
    <w:rsid w:val="008334B6"/>
    <w:rsid w:val="00833851"/>
    <w:rsid w:val="0083633C"/>
    <w:rsid w:val="00840DC7"/>
    <w:rsid w:val="00843226"/>
    <w:rsid w:val="00843944"/>
    <w:rsid w:val="0086209B"/>
    <w:rsid w:val="0086278B"/>
    <w:rsid w:val="0088132F"/>
    <w:rsid w:val="00884A4C"/>
    <w:rsid w:val="008A7FB3"/>
    <w:rsid w:val="008B0403"/>
    <w:rsid w:val="008C4EAE"/>
    <w:rsid w:val="008D018C"/>
    <w:rsid w:val="008D2649"/>
    <w:rsid w:val="008D2D6B"/>
    <w:rsid w:val="008D6ACA"/>
    <w:rsid w:val="008E2F17"/>
    <w:rsid w:val="008E50D7"/>
    <w:rsid w:val="008F0F8B"/>
    <w:rsid w:val="008F4268"/>
    <w:rsid w:val="009076D0"/>
    <w:rsid w:val="00912436"/>
    <w:rsid w:val="009125A5"/>
    <w:rsid w:val="0091653E"/>
    <w:rsid w:val="00924683"/>
    <w:rsid w:val="00931940"/>
    <w:rsid w:val="00931B64"/>
    <w:rsid w:val="00942388"/>
    <w:rsid w:val="00955FDE"/>
    <w:rsid w:val="0097592D"/>
    <w:rsid w:val="00976251"/>
    <w:rsid w:val="00980C43"/>
    <w:rsid w:val="00990097"/>
    <w:rsid w:val="009A230B"/>
    <w:rsid w:val="009A5DDE"/>
    <w:rsid w:val="009C096F"/>
    <w:rsid w:val="009C13DF"/>
    <w:rsid w:val="009C4A6D"/>
    <w:rsid w:val="009C56AF"/>
    <w:rsid w:val="009C5C08"/>
    <w:rsid w:val="009D36E6"/>
    <w:rsid w:val="009D4266"/>
    <w:rsid w:val="009D493A"/>
    <w:rsid w:val="009D5429"/>
    <w:rsid w:val="009E05FE"/>
    <w:rsid w:val="009E594F"/>
    <w:rsid w:val="009F144E"/>
    <w:rsid w:val="009F2AD7"/>
    <w:rsid w:val="009F7147"/>
    <w:rsid w:val="00A01DF1"/>
    <w:rsid w:val="00A03DC7"/>
    <w:rsid w:val="00A2313C"/>
    <w:rsid w:val="00A325FA"/>
    <w:rsid w:val="00A4139C"/>
    <w:rsid w:val="00A6021E"/>
    <w:rsid w:val="00A71C92"/>
    <w:rsid w:val="00A825DD"/>
    <w:rsid w:val="00A8283F"/>
    <w:rsid w:val="00A94E67"/>
    <w:rsid w:val="00A9615B"/>
    <w:rsid w:val="00AB6350"/>
    <w:rsid w:val="00AC4539"/>
    <w:rsid w:val="00AC4A7F"/>
    <w:rsid w:val="00AD6601"/>
    <w:rsid w:val="00AE2E1C"/>
    <w:rsid w:val="00AE72A7"/>
    <w:rsid w:val="00AF21A5"/>
    <w:rsid w:val="00AF2237"/>
    <w:rsid w:val="00B05842"/>
    <w:rsid w:val="00B0742C"/>
    <w:rsid w:val="00B11752"/>
    <w:rsid w:val="00B1480F"/>
    <w:rsid w:val="00B163C2"/>
    <w:rsid w:val="00B23EC3"/>
    <w:rsid w:val="00B27A41"/>
    <w:rsid w:val="00B4552B"/>
    <w:rsid w:val="00B458CF"/>
    <w:rsid w:val="00B502E9"/>
    <w:rsid w:val="00B504D8"/>
    <w:rsid w:val="00B55881"/>
    <w:rsid w:val="00B74EBF"/>
    <w:rsid w:val="00B77D02"/>
    <w:rsid w:val="00B83CA8"/>
    <w:rsid w:val="00B84601"/>
    <w:rsid w:val="00BA6438"/>
    <w:rsid w:val="00BB3F64"/>
    <w:rsid w:val="00BB6C37"/>
    <w:rsid w:val="00BC3AA9"/>
    <w:rsid w:val="00BC486A"/>
    <w:rsid w:val="00BD12F2"/>
    <w:rsid w:val="00BD144D"/>
    <w:rsid w:val="00BD1DEE"/>
    <w:rsid w:val="00BD7BB4"/>
    <w:rsid w:val="00BF476F"/>
    <w:rsid w:val="00C01BD2"/>
    <w:rsid w:val="00C023E7"/>
    <w:rsid w:val="00C05FEE"/>
    <w:rsid w:val="00C17421"/>
    <w:rsid w:val="00C22D43"/>
    <w:rsid w:val="00C403EF"/>
    <w:rsid w:val="00C46851"/>
    <w:rsid w:val="00C5315B"/>
    <w:rsid w:val="00C6318D"/>
    <w:rsid w:val="00C64827"/>
    <w:rsid w:val="00C67C0B"/>
    <w:rsid w:val="00C74571"/>
    <w:rsid w:val="00C81F0A"/>
    <w:rsid w:val="00C914C7"/>
    <w:rsid w:val="00CA0DD8"/>
    <w:rsid w:val="00CA45F1"/>
    <w:rsid w:val="00CC7AC4"/>
    <w:rsid w:val="00CE4BF8"/>
    <w:rsid w:val="00CE79FA"/>
    <w:rsid w:val="00CF2246"/>
    <w:rsid w:val="00CF3A91"/>
    <w:rsid w:val="00CF46C6"/>
    <w:rsid w:val="00CF7451"/>
    <w:rsid w:val="00D01F8F"/>
    <w:rsid w:val="00D0457D"/>
    <w:rsid w:val="00D12D1D"/>
    <w:rsid w:val="00D25BBB"/>
    <w:rsid w:val="00D26A21"/>
    <w:rsid w:val="00D2758D"/>
    <w:rsid w:val="00D422B0"/>
    <w:rsid w:val="00D45FD9"/>
    <w:rsid w:val="00D51C5C"/>
    <w:rsid w:val="00D53979"/>
    <w:rsid w:val="00D5528F"/>
    <w:rsid w:val="00D568F7"/>
    <w:rsid w:val="00D703B4"/>
    <w:rsid w:val="00D70A2C"/>
    <w:rsid w:val="00D70E19"/>
    <w:rsid w:val="00D738AD"/>
    <w:rsid w:val="00D75999"/>
    <w:rsid w:val="00D778E3"/>
    <w:rsid w:val="00D77F37"/>
    <w:rsid w:val="00D804FB"/>
    <w:rsid w:val="00D87123"/>
    <w:rsid w:val="00DA2273"/>
    <w:rsid w:val="00DB1DB9"/>
    <w:rsid w:val="00DB2E9F"/>
    <w:rsid w:val="00DB3FB6"/>
    <w:rsid w:val="00DB7D7F"/>
    <w:rsid w:val="00DD5E41"/>
    <w:rsid w:val="00E01CA6"/>
    <w:rsid w:val="00E10138"/>
    <w:rsid w:val="00E209D2"/>
    <w:rsid w:val="00E26A9E"/>
    <w:rsid w:val="00E275F5"/>
    <w:rsid w:val="00E60ED3"/>
    <w:rsid w:val="00E8481A"/>
    <w:rsid w:val="00EB2C2D"/>
    <w:rsid w:val="00EB343D"/>
    <w:rsid w:val="00EB3906"/>
    <w:rsid w:val="00EE5629"/>
    <w:rsid w:val="00EE5CC2"/>
    <w:rsid w:val="00EE6AD1"/>
    <w:rsid w:val="00EF1627"/>
    <w:rsid w:val="00EF3E12"/>
    <w:rsid w:val="00EF51D0"/>
    <w:rsid w:val="00F0237F"/>
    <w:rsid w:val="00F02D27"/>
    <w:rsid w:val="00F056C8"/>
    <w:rsid w:val="00F14B4D"/>
    <w:rsid w:val="00F15BB1"/>
    <w:rsid w:val="00F17342"/>
    <w:rsid w:val="00F3472F"/>
    <w:rsid w:val="00F55E4F"/>
    <w:rsid w:val="00F700FF"/>
    <w:rsid w:val="00F77B30"/>
    <w:rsid w:val="00F77BD7"/>
    <w:rsid w:val="00F90557"/>
    <w:rsid w:val="00FB2658"/>
    <w:rsid w:val="00FB5E02"/>
    <w:rsid w:val="00FB6007"/>
    <w:rsid w:val="00FC0239"/>
    <w:rsid w:val="00FC42E8"/>
    <w:rsid w:val="00FD64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D2D37B9"/>
  <w15:docId w15:val="{8985DCA0-8701-4125-B1B2-401ECCAF4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6E39AB"/>
    <w:pPr>
      <w:keepNext/>
      <w:keepLines/>
      <w:numPr>
        <w:numId w:val="1"/>
      </w:numPr>
      <w:suppressLineNumbers/>
      <w:suppressAutoHyphens/>
      <w:ind w:left="357" w:hanging="357"/>
      <w:outlineLvl w:val="0"/>
    </w:pPr>
    <w:rPr>
      <w:b/>
      <w:kern w:val="28"/>
    </w:rPr>
  </w:style>
  <w:style w:type="paragraph" w:styleId="Kop2">
    <w:name w:val="heading 2"/>
    <w:basedOn w:val="Kop1"/>
    <w:next w:val="Standaard"/>
    <w:qFormat/>
    <w:rsid w:val="0086278B"/>
    <w:pPr>
      <w:numPr>
        <w:ilvl w:val="1"/>
      </w:numPr>
      <w:spacing w:before="240" w:after="120"/>
      <w:outlineLvl w:val="1"/>
    </w:pPr>
  </w:style>
  <w:style w:type="paragraph" w:styleId="Kop3">
    <w:name w:val="heading 3"/>
    <w:basedOn w:val="Kop2"/>
    <w:next w:val="Standaard"/>
    <w:qFormat/>
    <w:rsid w:val="0086278B"/>
    <w:pPr>
      <w:numPr>
        <w:ilvl w:val="2"/>
      </w:numPr>
      <w:outlineLvl w:val="2"/>
    </w:pPr>
    <w:rPr>
      <w:b w:val="0"/>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semiHidden/>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paragraph" w:styleId="Lijstalinea">
    <w:name w:val="List Paragraph"/>
    <w:basedOn w:val="Standaard"/>
    <w:uiPriority w:val="34"/>
    <w:qFormat/>
    <w:rsid w:val="00A03DC7"/>
    <w:pPr>
      <w:ind w:left="720"/>
      <w:contextualSpacing/>
    </w:pPr>
  </w:style>
  <w:style w:type="character" w:styleId="Hyperlink">
    <w:name w:val="Hyperlink"/>
    <w:basedOn w:val="Standaardalinea-lettertype"/>
    <w:unhideWhenUsed/>
    <w:rsid w:val="002015D6"/>
    <w:rPr>
      <w:color w:val="0000FF"/>
      <w:u w:val="single"/>
    </w:rPr>
  </w:style>
  <w:style w:type="paragraph" w:customStyle="1" w:styleId="Default">
    <w:name w:val="Default"/>
    <w:rsid w:val="00BC3AA9"/>
    <w:pPr>
      <w:autoSpaceDE w:val="0"/>
      <w:autoSpaceDN w:val="0"/>
      <w:adjustRightInd w:val="0"/>
    </w:pPr>
    <w:rPr>
      <w:color w:val="000000"/>
      <w:sz w:val="24"/>
      <w:szCs w:val="24"/>
    </w:rPr>
  </w:style>
  <w:style w:type="character" w:styleId="Verwijzingopmerking">
    <w:name w:val="annotation reference"/>
    <w:basedOn w:val="Standaardalinea-lettertype"/>
    <w:rsid w:val="005E5B7E"/>
    <w:rPr>
      <w:sz w:val="16"/>
      <w:szCs w:val="16"/>
    </w:rPr>
  </w:style>
  <w:style w:type="paragraph" w:styleId="Tekstopmerking">
    <w:name w:val="annotation text"/>
    <w:basedOn w:val="Standaard"/>
    <w:link w:val="TekstopmerkingChar"/>
    <w:rsid w:val="005E5B7E"/>
  </w:style>
  <w:style w:type="character" w:customStyle="1" w:styleId="TekstopmerkingChar">
    <w:name w:val="Tekst opmerking Char"/>
    <w:basedOn w:val="Standaardalinea-lettertype"/>
    <w:link w:val="Tekstopmerking"/>
    <w:rsid w:val="005E5B7E"/>
    <w:rPr>
      <w:rFonts w:ascii="Verdana" w:hAnsi="Verdana"/>
    </w:rPr>
  </w:style>
  <w:style w:type="paragraph" w:styleId="Onderwerpvanopmerking">
    <w:name w:val="annotation subject"/>
    <w:basedOn w:val="Tekstopmerking"/>
    <w:next w:val="Tekstopmerking"/>
    <w:link w:val="OnderwerpvanopmerkingChar"/>
    <w:rsid w:val="005E5B7E"/>
    <w:rPr>
      <w:b/>
      <w:bCs/>
    </w:rPr>
  </w:style>
  <w:style w:type="character" w:customStyle="1" w:styleId="OnderwerpvanopmerkingChar">
    <w:name w:val="Onderwerp van opmerking Char"/>
    <w:basedOn w:val="TekstopmerkingChar"/>
    <w:link w:val="Onderwerpvanopmerking"/>
    <w:rsid w:val="005E5B7E"/>
    <w:rPr>
      <w:rFonts w:ascii="Verdana" w:hAnsi="Verdana"/>
      <w:b/>
      <w:bCs/>
    </w:rPr>
  </w:style>
  <w:style w:type="paragraph" w:styleId="Revisie">
    <w:name w:val="Revision"/>
    <w:hidden/>
    <w:uiPriority w:val="99"/>
    <w:semiHidden/>
    <w:rsid w:val="00C023E7"/>
    <w:rPr>
      <w:rFonts w:ascii="Verdana" w:hAnsi="Verdana"/>
    </w:rPr>
  </w:style>
  <w:style w:type="table" w:styleId="Tabellijst3">
    <w:name w:val="Table List 3"/>
    <w:basedOn w:val="Standaardtabel"/>
    <w:rsid w:val="000D5FD4"/>
    <w:pPr>
      <w:spacing w:line="284"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crediteuren-rijnland@hhsk.nl"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36C29-0BEF-44E9-96EA-5AB439688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32</TotalTime>
  <Pages>13</Pages>
  <Words>3765</Words>
  <Characters>23267</Characters>
  <Application>Microsoft Office Word</Application>
  <DocSecurity>0</DocSecurity>
  <Lines>193</Lines>
  <Paragraphs>53</Paragraphs>
  <ScaleCrop>false</ScaleCrop>
  <HeadingPairs>
    <vt:vector size="2" baseType="variant">
      <vt:variant>
        <vt:lpstr>Titel</vt:lpstr>
      </vt:variant>
      <vt:variant>
        <vt:i4>1</vt:i4>
      </vt:variant>
    </vt:vector>
  </HeadingPairs>
  <TitlesOfParts>
    <vt:vector size="1" baseType="lpstr">
      <vt:lpstr>
  </vt:lpstr>
    </vt:vector>
  </TitlesOfParts>
  <Company>Hoogheemraadschap van Rijnland</Company>
  <LinksUpToDate>false</LinksUpToDate>
  <CharactersWithSpaces>26979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BASISOVEREENKOMST</dc:subject>
  <dc:creator>Imre Hoveling</dc:creator>
  <cp:keywords>
  </cp:keywords>
  <dc:description>
  </dc:description>
  <cp:lastModifiedBy>Westdijk, Serge</cp:lastModifiedBy>
  <cp:revision>9</cp:revision>
  <cp:lastPrinted>2020-01-23T11:25:00Z</cp:lastPrinted>
  <dcterms:created xsi:type="dcterms:W3CDTF">2021-02-11T09:43:00Z</dcterms:created>
  <dcterms:modified xsi:type="dcterms:W3CDTF">2021-02-26T10:59:00Z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01/08/2017</vt:lpwstr>
  </property>
  <property fmtid="{D5CDD505-2E9C-101B-9397-08002B2CF9AE}" pid="3" name="KNM_LST_pros">
    <vt:lpwstr/>
  </property>
  <property fmtid="{D5CDD505-2E9C-101B-9397-08002B2CF9AE}" pid="4" name="FileDescription">
    <vt:lpwstr/>
  </property>
  <property fmtid="{D5CDD505-2E9C-101B-9397-08002B2CF9AE}" pid="5" name="dmsAuteur">
    <vt:lpwstr>Pauline Ruijgers, Projecten C Omgevingsmanagement</vt:lpwstr>
  </property>
  <property fmtid="{D5CDD505-2E9C-101B-9397-08002B2CF9AE}" pid="6" name="dmsRegistratienummer">
    <vt:lpwstr>21.010855</vt:lpwstr>
  </property>
  <property fmtid="{D5CDD505-2E9C-101B-9397-08002B2CF9AE}" pid="7" name="dmsVerzenddatum">
    <vt:lpwstr>11/02/2021</vt:lpwstr>
  </property>
  <property fmtid="{D5CDD505-2E9C-101B-9397-08002B2CF9AE}" pid="8" name="CORSA_GUID">
    <vt:lpwstr>85b6f633-8700-328f-7914-66f23c394839</vt:lpwstr>
  </property>
  <property fmtid="{D5CDD505-2E9C-101B-9397-08002B2CF9AE}" pid="9" name="CORSA_OBJECTTYPE">
    <vt:lpwstr>S</vt:lpwstr>
  </property>
  <property fmtid="{D5CDD505-2E9C-101B-9397-08002B2CF9AE}" pid="10" name="CORSA_OBJECTID">
    <vt:lpwstr>21.010855</vt:lpwstr>
  </property>
  <property fmtid="{D5CDD505-2E9C-101B-9397-08002B2CF9AE}" pid="11" name="CORSA_VERSION">
    <vt:lpwstr>2</vt:lpwstr>
  </property>
</Properties>
</file>